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5035D0" w:rsidR="005035D0" w:rsidP="005035D0" w:rsidRDefault="005035D0" w14:paraId="4589C453" w14:textId="77777777">
      <w:pPr>
        <w:jc w:val="center"/>
        <w:rPr>
          <w:rFonts w:ascii="Calibri" w:hAnsi="Calibri" w:cs="Calibri"/>
          <w:b/>
          <w:bCs/>
          <w:sz w:val="24"/>
          <w:szCs w:val="24"/>
          <w:u w:val="single"/>
        </w:rPr>
      </w:pPr>
      <w:r w:rsidRPr="005035D0">
        <w:rPr>
          <w:rFonts w:ascii="Calibri" w:hAnsi="Calibri" w:cs="Calibri"/>
          <w:b/>
          <w:bCs/>
          <w:sz w:val="24"/>
          <w:szCs w:val="24"/>
          <w:u w:val="single"/>
        </w:rPr>
        <w:t>Y11 Power &amp; Conflict Knowledge Booklet</w:t>
      </w:r>
    </w:p>
    <w:p w:rsidRPr="005035D0" w:rsidR="005035D0" w:rsidP="005035D0" w:rsidRDefault="005035D0" w14:paraId="513D76A6" w14:textId="77777777">
      <w:pPr>
        <w:rPr>
          <w:rFonts w:ascii="Calibri" w:hAnsi="Calibri" w:cs="Calibri"/>
          <w:sz w:val="24"/>
          <w:szCs w:val="24"/>
        </w:rPr>
      </w:pPr>
      <w:r w:rsidRPr="005035D0">
        <w:rPr>
          <w:rFonts w:ascii="Calibri" w:hAnsi="Calibri" w:cs="Calibri"/>
          <w:b/>
          <w:bCs/>
          <w:sz w:val="24"/>
          <w:szCs w:val="24"/>
          <w:u w:val="single"/>
        </w:rPr>
        <w:t xml:space="preserve">Contents: </w:t>
      </w:r>
    </w:p>
    <w:p w:rsidRPr="00AD38B0" w:rsidR="005035D0" w:rsidP="005035D0" w:rsidRDefault="005035D0" w14:paraId="3DFD979F" w14:textId="77777777">
      <w:pPr>
        <w:pStyle w:val="ListParagraph"/>
        <w:numPr>
          <w:ilvl w:val="0"/>
          <w:numId w:val="14"/>
        </w:numPr>
        <w:rPr>
          <w:rFonts w:ascii="Calibri" w:hAnsi="Calibri" w:cs="Calibri"/>
          <w:sz w:val="24"/>
          <w:szCs w:val="24"/>
        </w:rPr>
      </w:pPr>
      <w:r w:rsidRPr="00AD38B0">
        <w:rPr>
          <w:rFonts w:ascii="Calibri" w:hAnsi="Calibri" w:cs="Calibri"/>
          <w:sz w:val="24"/>
          <w:szCs w:val="24"/>
        </w:rPr>
        <w:t xml:space="preserve">Context for each poem: the sentences in the final column can be put directly into an essay. </w:t>
      </w:r>
    </w:p>
    <w:p w:rsidRPr="00AD38B0" w:rsidR="005035D0" w:rsidP="005035D0" w:rsidRDefault="005035D0" w14:paraId="44AE7605" w14:textId="77777777">
      <w:pPr>
        <w:pStyle w:val="ListParagraph"/>
        <w:numPr>
          <w:ilvl w:val="0"/>
          <w:numId w:val="14"/>
        </w:numPr>
        <w:rPr>
          <w:rFonts w:ascii="Calibri" w:hAnsi="Calibri" w:cs="Calibri"/>
          <w:sz w:val="24"/>
          <w:szCs w:val="24"/>
        </w:rPr>
      </w:pPr>
      <w:r w:rsidRPr="00AD38B0">
        <w:rPr>
          <w:rFonts w:ascii="Calibri" w:hAnsi="Calibri" w:cs="Calibri"/>
          <w:sz w:val="24"/>
          <w:szCs w:val="24"/>
        </w:rPr>
        <w:t xml:space="preserve">Essay plans grouped by theme. </w:t>
      </w:r>
    </w:p>
    <w:p w:rsidRPr="00AD38B0" w:rsidR="005035D0" w:rsidP="005035D0" w:rsidRDefault="005035D0" w14:paraId="32ACBF07" w14:textId="77777777">
      <w:pPr>
        <w:pStyle w:val="ListParagraph"/>
        <w:numPr>
          <w:ilvl w:val="0"/>
          <w:numId w:val="14"/>
        </w:numPr>
        <w:rPr>
          <w:rFonts w:ascii="Calibri" w:hAnsi="Calibri" w:cs="Calibri"/>
          <w:sz w:val="24"/>
          <w:szCs w:val="24"/>
        </w:rPr>
      </w:pPr>
      <w:r w:rsidRPr="00AD38B0">
        <w:rPr>
          <w:rFonts w:ascii="Calibri" w:hAnsi="Calibri" w:cs="Calibri"/>
          <w:sz w:val="24"/>
          <w:szCs w:val="24"/>
        </w:rPr>
        <w:t>Model thesis and paragraph</w:t>
      </w:r>
    </w:p>
    <w:p w:rsidRPr="00AD38B0" w:rsidR="005035D0" w:rsidP="005035D0" w:rsidRDefault="005035D0" w14:paraId="2829335B" w14:textId="77777777">
      <w:pPr>
        <w:pStyle w:val="ListParagraph"/>
        <w:numPr>
          <w:ilvl w:val="0"/>
          <w:numId w:val="14"/>
        </w:numPr>
        <w:rPr>
          <w:rFonts w:ascii="Calibri" w:hAnsi="Calibri" w:cs="Calibri"/>
          <w:sz w:val="24"/>
          <w:szCs w:val="24"/>
        </w:rPr>
      </w:pPr>
      <w:r w:rsidRPr="00AD38B0">
        <w:rPr>
          <w:rFonts w:ascii="Calibri" w:hAnsi="Calibri" w:cs="Calibri"/>
          <w:sz w:val="24"/>
          <w:szCs w:val="24"/>
        </w:rPr>
        <w:t xml:space="preserve">Practice questions. </w:t>
      </w:r>
    </w:p>
    <w:p w:rsidRPr="005035D0" w:rsidR="005035D0" w:rsidP="005035D0" w:rsidRDefault="005035D0" w14:paraId="4FA3EC4B" w14:textId="77777777">
      <w:pPr>
        <w:rPr>
          <w:rFonts w:ascii="Calibri" w:hAnsi="Calibri" w:cs="Calibri"/>
          <w:b/>
          <w:bCs/>
          <w:sz w:val="24"/>
          <w:szCs w:val="24"/>
          <w:u w:val="single"/>
        </w:rPr>
      </w:pPr>
      <w:r w:rsidRPr="005035D0">
        <w:rPr>
          <w:rFonts w:ascii="Calibri" w:hAnsi="Calibri" w:cs="Calibri"/>
          <w:b/>
          <w:bCs/>
          <w:sz w:val="24"/>
          <w:szCs w:val="24"/>
          <w:u w:val="single"/>
        </w:rPr>
        <w:t xml:space="preserve">How to revise: </w:t>
      </w:r>
    </w:p>
    <w:p w:rsidRPr="00AD38B0" w:rsidR="005035D0" w:rsidP="005035D0" w:rsidRDefault="005035D0" w14:paraId="5EACE8F6" w14:textId="77777777">
      <w:pPr>
        <w:pStyle w:val="ListParagraph"/>
        <w:numPr>
          <w:ilvl w:val="0"/>
          <w:numId w:val="15"/>
        </w:numPr>
        <w:rPr>
          <w:rFonts w:ascii="Calibri" w:hAnsi="Calibri" w:cs="Calibri"/>
          <w:sz w:val="24"/>
          <w:szCs w:val="24"/>
        </w:rPr>
      </w:pPr>
      <w:r w:rsidRPr="00AD38B0">
        <w:rPr>
          <w:rFonts w:ascii="Calibri" w:hAnsi="Calibri" w:cs="Calibri"/>
          <w:sz w:val="24"/>
          <w:szCs w:val="24"/>
        </w:rPr>
        <w:t xml:space="preserve">Make flashcards with the context/plans on. </w:t>
      </w:r>
    </w:p>
    <w:p w:rsidRPr="00AD38B0" w:rsidR="005035D0" w:rsidP="005035D0" w:rsidRDefault="005035D0" w14:paraId="2A721EE7" w14:textId="77777777">
      <w:pPr>
        <w:pStyle w:val="ListParagraph"/>
        <w:numPr>
          <w:ilvl w:val="0"/>
          <w:numId w:val="15"/>
        </w:numPr>
        <w:rPr>
          <w:rFonts w:ascii="Calibri" w:hAnsi="Calibri" w:cs="Calibri"/>
          <w:sz w:val="24"/>
          <w:szCs w:val="24"/>
        </w:rPr>
      </w:pPr>
      <w:r w:rsidRPr="00AD38B0">
        <w:rPr>
          <w:rFonts w:ascii="Calibri" w:hAnsi="Calibri" w:cs="Calibri"/>
          <w:sz w:val="24"/>
          <w:szCs w:val="24"/>
        </w:rPr>
        <w:t xml:space="preserve">Get someone at home to test you. </w:t>
      </w:r>
    </w:p>
    <w:p w:rsidRPr="00AD38B0" w:rsidR="005035D0" w:rsidP="005035D0" w:rsidRDefault="005035D0" w14:paraId="77184F38" w14:textId="77777777">
      <w:pPr>
        <w:pStyle w:val="ListParagraph"/>
        <w:numPr>
          <w:ilvl w:val="0"/>
          <w:numId w:val="15"/>
        </w:numPr>
        <w:rPr>
          <w:rFonts w:ascii="Calibri" w:hAnsi="Calibri" w:cs="Calibri"/>
          <w:sz w:val="24"/>
          <w:szCs w:val="24"/>
        </w:rPr>
      </w:pPr>
      <w:r w:rsidRPr="00AD38B0">
        <w:rPr>
          <w:rFonts w:ascii="Calibri" w:hAnsi="Calibri" w:cs="Calibri"/>
          <w:sz w:val="24"/>
          <w:szCs w:val="24"/>
        </w:rPr>
        <w:t xml:space="preserve">Reduce the flashcards down to a few key words. </w:t>
      </w:r>
    </w:p>
    <w:p w:rsidRPr="00AD38B0" w:rsidR="005035D0" w:rsidP="005035D0" w:rsidRDefault="005035D0" w14:paraId="7AA4063C" w14:textId="77777777">
      <w:pPr>
        <w:pStyle w:val="ListParagraph"/>
        <w:numPr>
          <w:ilvl w:val="0"/>
          <w:numId w:val="15"/>
        </w:numPr>
        <w:rPr>
          <w:rFonts w:ascii="Calibri" w:hAnsi="Calibri" w:cs="Calibri"/>
          <w:sz w:val="24"/>
          <w:szCs w:val="24"/>
        </w:rPr>
      </w:pPr>
      <w:r w:rsidRPr="00AD38B0">
        <w:rPr>
          <w:rFonts w:ascii="Calibri" w:hAnsi="Calibri" w:cs="Calibri"/>
          <w:sz w:val="24"/>
          <w:szCs w:val="24"/>
        </w:rPr>
        <w:t xml:space="preserve">Test again. </w:t>
      </w:r>
    </w:p>
    <w:p w:rsidRPr="00AD38B0" w:rsidR="005035D0" w:rsidP="005035D0" w:rsidRDefault="005035D0" w14:paraId="01902569" w14:textId="77777777">
      <w:pPr>
        <w:pStyle w:val="ListParagraph"/>
        <w:numPr>
          <w:ilvl w:val="0"/>
          <w:numId w:val="15"/>
        </w:numPr>
        <w:rPr>
          <w:rFonts w:ascii="Calibri" w:hAnsi="Calibri" w:cs="Calibri"/>
          <w:sz w:val="24"/>
          <w:szCs w:val="24"/>
        </w:rPr>
      </w:pPr>
      <w:r w:rsidRPr="00AD38B0">
        <w:rPr>
          <w:rFonts w:ascii="Calibri" w:hAnsi="Calibri" w:cs="Calibri"/>
          <w:sz w:val="24"/>
          <w:szCs w:val="24"/>
        </w:rPr>
        <w:t xml:space="preserve">Reduce the flashcards down to key pictures/symbols. </w:t>
      </w:r>
    </w:p>
    <w:p w:rsidRPr="00AD38B0" w:rsidR="005035D0" w:rsidP="005035D0" w:rsidRDefault="005035D0" w14:paraId="11F7D921" w14:textId="77777777">
      <w:pPr>
        <w:pStyle w:val="ListParagraph"/>
        <w:numPr>
          <w:ilvl w:val="0"/>
          <w:numId w:val="15"/>
        </w:numPr>
        <w:rPr>
          <w:rFonts w:ascii="Calibri" w:hAnsi="Calibri" w:cs="Calibri"/>
          <w:sz w:val="24"/>
          <w:szCs w:val="24"/>
        </w:rPr>
      </w:pPr>
      <w:r w:rsidRPr="00AD38B0">
        <w:rPr>
          <w:rFonts w:ascii="Calibri" w:hAnsi="Calibri" w:cs="Calibri"/>
          <w:sz w:val="24"/>
          <w:szCs w:val="24"/>
        </w:rPr>
        <w:t xml:space="preserve">Test again. </w:t>
      </w:r>
    </w:p>
    <w:p w:rsidRPr="00AD38B0" w:rsidR="005035D0" w:rsidP="005035D0" w:rsidRDefault="005035D0" w14:paraId="6C51925D" w14:textId="77777777">
      <w:pPr>
        <w:pStyle w:val="ListParagraph"/>
        <w:numPr>
          <w:ilvl w:val="0"/>
          <w:numId w:val="15"/>
        </w:numPr>
        <w:rPr>
          <w:rFonts w:ascii="Calibri" w:hAnsi="Calibri" w:cs="Calibri"/>
          <w:sz w:val="24"/>
          <w:szCs w:val="24"/>
        </w:rPr>
      </w:pPr>
      <w:r w:rsidRPr="00AD38B0">
        <w:rPr>
          <w:rFonts w:ascii="Calibri" w:hAnsi="Calibri" w:cs="Calibri"/>
          <w:sz w:val="24"/>
          <w:szCs w:val="24"/>
        </w:rPr>
        <w:t xml:space="preserve">Plan an essay without the knowledge booklet in front of you. </w:t>
      </w:r>
    </w:p>
    <w:p w:rsidRPr="00AD38B0" w:rsidR="005035D0" w:rsidP="005035D0" w:rsidRDefault="005035D0" w14:paraId="1068FB27" w14:textId="77777777">
      <w:pPr>
        <w:pStyle w:val="ListParagraph"/>
        <w:numPr>
          <w:ilvl w:val="0"/>
          <w:numId w:val="15"/>
        </w:numPr>
        <w:rPr>
          <w:rFonts w:ascii="Calibri" w:hAnsi="Calibri" w:cs="Calibri"/>
          <w:sz w:val="24"/>
          <w:szCs w:val="24"/>
        </w:rPr>
      </w:pPr>
      <w:r w:rsidRPr="00AD38B0">
        <w:rPr>
          <w:rFonts w:ascii="Calibri" w:hAnsi="Calibri" w:cs="Calibri"/>
          <w:sz w:val="24"/>
          <w:szCs w:val="24"/>
        </w:rPr>
        <w:t xml:space="preserve">Check it against the knowledge booklet. </w:t>
      </w:r>
    </w:p>
    <w:p w:rsidRPr="00AD38B0" w:rsidR="005035D0" w:rsidP="005035D0" w:rsidRDefault="005035D0" w14:paraId="43017840" w14:textId="18991B80">
      <w:pPr>
        <w:pStyle w:val="ListParagraph"/>
        <w:numPr>
          <w:ilvl w:val="0"/>
          <w:numId w:val="15"/>
        </w:numPr>
        <w:rPr>
          <w:rFonts w:ascii="Calibri" w:hAnsi="Calibri" w:cs="Calibri"/>
          <w:sz w:val="24"/>
          <w:szCs w:val="24"/>
        </w:rPr>
      </w:pPr>
      <w:r w:rsidRPr="00AD38B0">
        <w:rPr>
          <w:rFonts w:ascii="Calibri" w:hAnsi="Calibri" w:cs="Calibri"/>
          <w:sz w:val="24"/>
          <w:szCs w:val="24"/>
        </w:rPr>
        <w:t xml:space="preserve">Write the essay – get feedback from your teacher. </w:t>
      </w:r>
    </w:p>
    <w:tbl>
      <w:tblPr>
        <w:tblStyle w:val="TableGrid"/>
        <w:tblpPr w:leftFromText="180" w:rightFromText="180" w:vertAnchor="text" w:horzAnchor="margin" w:tblpY="1061"/>
        <w:tblW w:w="10343" w:type="dxa"/>
        <w:tblLook w:val="04A0" w:firstRow="1" w:lastRow="0" w:firstColumn="1" w:lastColumn="0" w:noHBand="0" w:noVBand="1"/>
      </w:tblPr>
      <w:tblGrid>
        <w:gridCol w:w="5415"/>
        <w:gridCol w:w="1261"/>
        <w:gridCol w:w="1257"/>
        <w:gridCol w:w="1134"/>
        <w:gridCol w:w="1276"/>
      </w:tblGrid>
      <w:tr w:rsidRPr="005035D0" w:rsidR="00AD38B0" w:rsidTr="468A2616" w14:paraId="67079C0D" w14:textId="23C28E98">
        <w:tc>
          <w:tcPr>
            <w:tcW w:w="5415" w:type="dxa"/>
            <w:tcMar/>
          </w:tcPr>
          <w:p w:rsidRPr="005035D0" w:rsidR="00AD38B0" w:rsidP="005035D0" w:rsidRDefault="00AD38B0" w14:paraId="4213FAF1" w14:textId="77777777">
            <w:pPr>
              <w:rPr>
                <w:rFonts w:ascii="Calibri" w:hAnsi="Calibri" w:cs="Calibri"/>
                <w:b/>
                <w:bCs/>
                <w:sz w:val="24"/>
                <w:szCs w:val="24"/>
              </w:rPr>
            </w:pPr>
            <w:r w:rsidRPr="005035D0">
              <w:rPr>
                <w:rFonts w:ascii="Calibri" w:hAnsi="Calibri" w:cs="Calibri"/>
                <w:b/>
                <w:bCs/>
                <w:sz w:val="24"/>
                <w:szCs w:val="24"/>
              </w:rPr>
              <w:t xml:space="preserve">Poem </w:t>
            </w:r>
          </w:p>
        </w:tc>
        <w:tc>
          <w:tcPr>
            <w:tcW w:w="1261" w:type="dxa"/>
            <w:tcMar/>
          </w:tcPr>
          <w:p w:rsidRPr="005035D0" w:rsidR="00AD38B0" w:rsidP="00AD38B0" w:rsidRDefault="00AD38B0" w14:paraId="138EC426" w14:textId="4CCA1649">
            <w:pPr>
              <w:jc w:val="center"/>
              <w:rPr>
                <w:rFonts w:ascii="Calibri" w:hAnsi="Calibri" w:cs="Calibri"/>
                <w:b w:val="1"/>
                <w:bCs w:val="1"/>
                <w:sz w:val="24"/>
                <w:szCs w:val="24"/>
              </w:rPr>
            </w:pPr>
            <w:r w:rsidRPr="468A2616" w:rsidR="00AD38B0">
              <w:rPr>
                <w:rFonts w:ascii="Calibri" w:hAnsi="Calibri" w:cs="Calibri"/>
                <w:b w:val="1"/>
                <w:bCs w:val="1"/>
                <w:sz w:val="24"/>
                <w:szCs w:val="24"/>
              </w:rPr>
              <w:t>Flashcard</w:t>
            </w:r>
            <w:r w:rsidRPr="468A2616" w:rsidR="121AD564">
              <w:rPr>
                <w:rFonts w:ascii="Calibri" w:hAnsi="Calibri" w:cs="Calibri"/>
                <w:b w:val="1"/>
                <w:bCs w:val="1"/>
                <w:sz w:val="24"/>
                <w:szCs w:val="24"/>
              </w:rPr>
              <w:t>s</w:t>
            </w:r>
            <w:r w:rsidRPr="468A2616" w:rsidR="00AD38B0">
              <w:rPr>
                <w:rFonts w:ascii="Calibri" w:hAnsi="Calibri" w:cs="Calibri"/>
                <w:b w:val="1"/>
                <w:bCs w:val="1"/>
                <w:sz w:val="24"/>
                <w:szCs w:val="24"/>
              </w:rPr>
              <w:t xml:space="preserve"> made</w:t>
            </w:r>
          </w:p>
        </w:tc>
        <w:tc>
          <w:tcPr>
            <w:tcW w:w="1257" w:type="dxa"/>
            <w:tcMar/>
          </w:tcPr>
          <w:p w:rsidRPr="005035D0" w:rsidR="00AD38B0" w:rsidP="00AD38B0" w:rsidRDefault="00AD38B0" w14:paraId="1467C847" w14:textId="5C357763">
            <w:pPr>
              <w:jc w:val="center"/>
              <w:rPr>
                <w:rFonts w:ascii="Calibri" w:hAnsi="Calibri" w:cs="Calibri"/>
                <w:b/>
                <w:bCs/>
                <w:sz w:val="24"/>
                <w:szCs w:val="24"/>
              </w:rPr>
            </w:pPr>
            <w:r>
              <w:rPr>
                <w:rFonts w:ascii="Calibri" w:hAnsi="Calibri" w:cs="Calibri"/>
                <w:b/>
                <w:bCs/>
                <w:sz w:val="24"/>
                <w:szCs w:val="24"/>
              </w:rPr>
              <w:t>Know the main message</w:t>
            </w:r>
          </w:p>
        </w:tc>
        <w:tc>
          <w:tcPr>
            <w:tcW w:w="1134" w:type="dxa"/>
            <w:tcMar/>
          </w:tcPr>
          <w:p w:rsidR="00AD38B0" w:rsidP="00AD38B0" w:rsidRDefault="00AD38B0" w14:paraId="5E9BDA61" w14:textId="4543E021">
            <w:pPr>
              <w:jc w:val="center"/>
              <w:rPr>
                <w:rFonts w:ascii="Calibri" w:hAnsi="Calibri" w:cs="Calibri"/>
                <w:b/>
                <w:bCs/>
                <w:sz w:val="24"/>
                <w:szCs w:val="24"/>
              </w:rPr>
            </w:pPr>
            <w:r>
              <w:rPr>
                <w:rFonts w:ascii="Calibri" w:hAnsi="Calibri" w:cs="Calibri"/>
                <w:b/>
                <w:bCs/>
                <w:sz w:val="24"/>
                <w:szCs w:val="24"/>
              </w:rPr>
              <w:t>Know the quotes</w:t>
            </w:r>
          </w:p>
        </w:tc>
        <w:tc>
          <w:tcPr>
            <w:tcW w:w="1276" w:type="dxa"/>
            <w:tcMar/>
          </w:tcPr>
          <w:p w:rsidR="00AD38B0" w:rsidP="00AD38B0" w:rsidRDefault="00AD38B0" w14:paraId="79E52AEB" w14:textId="09692002">
            <w:pPr>
              <w:jc w:val="center"/>
              <w:rPr>
                <w:rFonts w:ascii="Calibri" w:hAnsi="Calibri" w:cs="Calibri"/>
                <w:b/>
                <w:bCs/>
                <w:sz w:val="24"/>
                <w:szCs w:val="24"/>
              </w:rPr>
            </w:pPr>
            <w:r>
              <w:rPr>
                <w:rFonts w:ascii="Calibri" w:hAnsi="Calibri" w:cs="Calibri"/>
                <w:b/>
                <w:bCs/>
                <w:sz w:val="24"/>
                <w:szCs w:val="24"/>
              </w:rPr>
              <w:t>Know the context</w:t>
            </w:r>
          </w:p>
        </w:tc>
      </w:tr>
      <w:tr w:rsidRPr="005035D0" w:rsidR="00AD38B0" w:rsidTr="468A2616" w14:paraId="79731181" w14:textId="49BD460B">
        <w:tc>
          <w:tcPr>
            <w:tcW w:w="5415" w:type="dxa"/>
            <w:tcMar/>
          </w:tcPr>
          <w:p w:rsidRPr="005035D0" w:rsidR="00AD38B0" w:rsidP="005035D0" w:rsidRDefault="00AD38B0" w14:paraId="29FA8C0B" w14:textId="44C0AEF4">
            <w:pPr>
              <w:rPr>
                <w:rFonts w:ascii="Calibri" w:hAnsi="Calibri" w:cs="Calibri"/>
                <w:sz w:val="24"/>
                <w:szCs w:val="24"/>
              </w:rPr>
            </w:pPr>
            <w:r w:rsidRPr="005035D0">
              <w:rPr>
                <w:rFonts w:ascii="Calibri" w:hAnsi="Calibri" w:cs="Calibri"/>
                <w:i/>
                <w:iCs/>
                <w:sz w:val="24"/>
                <w:szCs w:val="24"/>
              </w:rPr>
              <w:t>Ozymandias</w:t>
            </w:r>
            <w:r w:rsidRPr="005035D0">
              <w:rPr>
                <w:rFonts w:ascii="Calibri" w:hAnsi="Calibri" w:cs="Calibri"/>
                <w:sz w:val="24"/>
                <w:szCs w:val="24"/>
              </w:rPr>
              <w:t xml:space="preserve"> by Percy Shelley </w:t>
            </w:r>
          </w:p>
        </w:tc>
        <w:tc>
          <w:tcPr>
            <w:tcW w:w="1261" w:type="dxa"/>
            <w:tcMar/>
          </w:tcPr>
          <w:p w:rsidRPr="005035D0" w:rsidR="00AD38B0" w:rsidP="005035D0" w:rsidRDefault="00AD38B0" w14:paraId="0BDB5C5D" w14:textId="77777777">
            <w:pPr>
              <w:rPr>
                <w:rFonts w:ascii="Calibri" w:hAnsi="Calibri" w:cs="Calibri"/>
                <w:i/>
                <w:iCs/>
                <w:sz w:val="24"/>
                <w:szCs w:val="24"/>
              </w:rPr>
            </w:pPr>
          </w:p>
        </w:tc>
        <w:tc>
          <w:tcPr>
            <w:tcW w:w="1257" w:type="dxa"/>
            <w:tcMar/>
          </w:tcPr>
          <w:p w:rsidRPr="005035D0" w:rsidR="00AD38B0" w:rsidP="005035D0" w:rsidRDefault="00AD38B0" w14:paraId="75597500" w14:textId="77777777">
            <w:pPr>
              <w:rPr>
                <w:rFonts w:ascii="Calibri" w:hAnsi="Calibri" w:cs="Calibri"/>
                <w:i/>
                <w:iCs/>
                <w:sz w:val="24"/>
                <w:szCs w:val="24"/>
              </w:rPr>
            </w:pPr>
          </w:p>
        </w:tc>
        <w:tc>
          <w:tcPr>
            <w:tcW w:w="1134" w:type="dxa"/>
            <w:tcMar/>
          </w:tcPr>
          <w:p w:rsidRPr="005035D0" w:rsidR="00AD38B0" w:rsidP="005035D0" w:rsidRDefault="00AD38B0" w14:paraId="14852D7E" w14:textId="77777777">
            <w:pPr>
              <w:rPr>
                <w:rFonts w:ascii="Calibri" w:hAnsi="Calibri" w:cs="Calibri"/>
                <w:i/>
                <w:iCs/>
                <w:sz w:val="24"/>
                <w:szCs w:val="24"/>
              </w:rPr>
            </w:pPr>
          </w:p>
        </w:tc>
        <w:tc>
          <w:tcPr>
            <w:tcW w:w="1276" w:type="dxa"/>
            <w:tcMar/>
          </w:tcPr>
          <w:p w:rsidRPr="005035D0" w:rsidR="00AD38B0" w:rsidP="005035D0" w:rsidRDefault="00AD38B0" w14:paraId="7D35012A" w14:textId="77777777">
            <w:pPr>
              <w:rPr>
                <w:rFonts w:ascii="Calibri" w:hAnsi="Calibri" w:cs="Calibri"/>
                <w:i/>
                <w:iCs/>
                <w:sz w:val="24"/>
                <w:szCs w:val="24"/>
              </w:rPr>
            </w:pPr>
          </w:p>
        </w:tc>
      </w:tr>
      <w:tr w:rsidRPr="005035D0" w:rsidR="00AD38B0" w:rsidTr="468A2616" w14:paraId="348345FE" w14:textId="044FE52C">
        <w:tc>
          <w:tcPr>
            <w:tcW w:w="5415" w:type="dxa"/>
            <w:tcMar/>
          </w:tcPr>
          <w:p w:rsidRPr="005035D0" w:rsidR="00AD38B0" w:rsidP="005035D0" w:rsidRDefault="00AD38B0" w14:paraId="4E738B22" w14:textId="2F049BFC">
            <w:pPr>
              <w:rPr>
                <w:rFonts w:ascii="Calibri" w:hAnsi="Calibri" w:cs="Calibri"/>
                <w:sz w:val="24"/>
                <w:szCs w:val="24"/>
              </w:rPr>
            </w:pPr>
            <w:r w:rsidRPr="005035D0">
              <w:rPr>
                <w:rFonts w:ascii="Calibri" w:hAnsi="Calibri" w:cs="Calibri"/>
                <w:i/>
                <w:iCs/>
                <w:sz w:val="24"/>
                <w:szCs w:val="24"/>
              </w:rPr>
              <w:t>London</w:t>
            </w:r>
            <w:r w:rsidRPr="005035D0">
              <w:rPr>
                <w:rFonts w:ascii="Calibri" w:hAnsi="Calibri" w:cs="Calibri"/>
                <w:sz w:val="24"/>
                <w:szCs w:val="24"/>
              </w:rPr>
              <w:t xml:space="preserve"> by William Blake</w:t>
            </w:r>
          </w:p>
        </w:tc>
        <w:tc>
          <w:tcPr>
            <w:tcW w:w="1261" w:type="dxa"/>
            <w:tcMar/>
          </w:tcPr>
          <w:p w:rsidRPr="005035D0" w:rsidR="00AD38B0" w:rsidP="005035D0" w:rsidRDefault="00AD38B0" w14:paraId="41AD6833" w14:textId="77777777">
            <w:pPr>
              <w:rPr>
                <w:rFonts w:ascii="Calibri" w:hAnsi="Calibri" w:cs="Calibri"/>
                <w:i/>
                <w:iCs/>
                <w:sz w:val="24"/>
                <w:szCs w:val="24"/>
              </w:rPr>
            </w:pPr>
          </w:p>
        </w:tc>
        <w:tc>
          <w:tcPr>
            <w:tcW w:w="1257" w:type="dxa"/>
            <w:tcMar/>
          </w:tcPr>
          <w:p w:rsidRPr="005035D0" w:rsidR="00AD38B0" w:rsidP="005035D0" w:rsidRDefault="00AD38B0" w14:paraId="50C02971" w14:textId="77777777">
            <w:pPr>
              <w:rPr>
                <w:rFonts w:ascii="Calibri" w:hAnsi="Calibri" w:cs="Calibri"/>
                <w:i/>
                <w:iCs/>
                <w:sz w:val="24"/>
                <w:szCs w:val="24"/>
              </w:rPr>
            </w:pPr>
          </w:p>
        </w:tc>
        <w:tc>
          <w:tcPr>
            <w:tcW w:w="1134" w:type="dxa"/>
            <w:tcMar/>
          </w:tcPr>
          <w:p w:rsidRPr="005035D0" w:rsidR="00AD38B0" w:rsidP="005035D0" w:rsidRDefault="00AD38B0" w14:paraId="29F6C425" w14:textId="77777777">
            <w:pPr>
              <w:rPr>
                <w:rFonts w:ascii="Calibri" w:hAnsi="Calibri" w:cs="Calibri"/>
                <w:i/>
                <w:iCs/>
                <w:sz w:val="24"/>
                <w:szCs w:val="24"/>
              </w:rPr>
            </w:pPr>
          </w:p>
        </w:tc>
        <w:tc>
          <w:tcPr>
            <w:tcW w:w="1276" w:type="dxa"/>
            <w:tcMar/>
          </w:tcPr>
          <w:p w:rsidRPr="005035D0" w:rsidR="00AD38B0" w:rsidP="005035D0" w:rsidRDefault="00AD38B0" w14:paraId="0817818F" w14:textId="77777777">
            <w:pPr>
              <w:rPr>
                <w:rFonts w:ascii="Calibri" w:hAnsi="Calibri" w:cs="Calibri"/>
                <w:i/>
                <w:iCs/>
                <w:sz w:val="24"/>
                <w:szCs w:val="24"/>
              </w:rPr>
            </w:pPr>
          </w:p>
        </w:tc>
      </w:tr>
      <w:tr w:rsidRPr="005035D0" w:rsidR="00AD38B0" w:rsidTr="468A2616" w14:paraId="42B37A6C" w14:textId="556627B1">
        <w:tc>
          <w:tcPr>
            <w:tcW w:w="5415" w:type="dxa"/>
            <w:tcMar/>
          </w:tcPr>
          <w:p w:rsidRPr="005035D0" w:rsidR="00AD38B0" w:rsidP="005035D0" w:rsidRDefault="00AD38B0" w14:paraId="2B20F678" w14:textId="5EE0E81D">
            <w:pPr>
              <w:rPr>
                <w:rFonts w:ascii="Calibri" w:hAnsi="Calibri" w:cs="Calibri"/>
                <w:sz w:val="24"/>
                <w:szCs w:val="24"/>
              </w:rPr>
            </w:pPr>
            <w:r w:rsidRPr="005035D0">
              <w:rPr>
                <w:rFonts w:ascii="Calibri" w:hAnsi="Calibri" w:cs="Calibri"/>
                <w:i/>
                <w:iCs/>
                <w:sz w:val="24"/>
                <w:szCs w:val="24"/>
              </w:rPr>
              <w:t>Bayonet Charge</w:t>
            </w:r>
            <w:r w:rsidRPr="005035D0">
              <w:rPr>
                <w:rFonts w:ascii="Calibri" w:hAnsi="Calibri" w:cs="Calibri"/>
                <w:sz w:val="24"/>
                <w:szCs w:val="24"/>
              </w:rPr>
              <w:t xml:space="preserve"> by Ted Hughes </w:t>
            </w:r>
          </w:p>
        </w:tc>
        <w:tc>
          <w:tcPr>
            <w:tcW w:w="1261" w:type="dxa"/>
            <w:tcMar/>
          </w:tcPr>
          <w:p w:rsidRPr="005035D0" w:rsidR="00AD38B0" w:rsidP="005035D0" w:rsidRDefault="00AD38B0" w14:paraId="2A9C213A" w14:textId="77777777">
            <w:pPr>
              <w:rPr>
                <w:rFonts w:ascii="Calibri" w:hAnsi="Calibri" w:cs="Calibri"/>
                <w:i/>
                <w:iCs/>
                <w:sz w:val="24"/>
                <w:szCs w:val="24"/>
              </w:rPr>
            </w:pPr>
          </w:p>
        </w:tc>
        <w:tc>
          <w:tcPr>
            <w:tcW w:w="1257" w:type="dxa"/>
            <w:tcMar/>
          </w:tcPr>
          <w:p w:rsidRPr="005035D0" w:rsidR="00AD38B0" w:rsidP="005035D0" w:rsidRDefault="00AD38B0" w14:paraId="30D9F79E" w14:textId="77777777">
            <w:pPr>
              <w:rPr>
                <w:rFonts w:ascii="Calibri" w:hAnsi="Calibri" w:cs="Calibri"/>
                <w:i/>
                <w:iCs/>
                <w:sz w:val="24"/>
                <w:szCs w:val="24"/>
              </w:rPr>
            </w:pPr>
          </w:p>
        </w:tc>
        <w:tc>
          <w:tcPr>
            <w:tcW w:w="1134" w:type="dxa"/>
            <w:tcMar/>
          </w:tcPr>
          <w:p w:rsidRPr="005035D0" w:rsidR="00AD38B0" w:rsidP="005035D0" w:rsidRDefault="00AD38B0" w14:paraId="0706F9E6" w14:textId="77777777">
            <w:pPr>
              <w:rPr>
                <w:rFonts w:ascii="Calibri" w:hAnsi="Calibri" w:cs="Calibri"/>
                <w:i/>
                <w:iCs/>
                <w:sz w:val="24"/>
                <w:szCs w:val="24"/>
              </w:rPr>
            </w:pPr>
          </w:p>
        </w:tc>
        <w:tc>
          <w:tcPr>
            <w:tcW w:w="1276" w:type="dxa"/>
            <w:tcMar/>
          </w:tcPr>
          <w:p w:rsidRPr="005035D0" w:rsidR="00AD38B0" w:rsidP="005035D0" w:rsidRDefault="00AD38B0" w14:paraId="4B0D9A20" w14:textId="77777777">
            <w:pPr>
              <w:rPr>
                <w:rFonts w:ascii="Calibri" w:hAnsi="Calibri" w:cs="Calibri"/>
                <w:i/>
                <w:iCs/>
                <w:sz w:val="24"/>
                <w:szCs w:val="24"/>
              </w:rPr>
            </w:pPr>
          </w:p>
        </w:tc>
      </w:tr>
      <w:tr w:rsidRPr="005035D0" w:rsidR="00AD38B0" w:rsidTr="468A2616" w14:paraId="053F86BB" w14:textId="546FBBDB">
        <w:tc>
          <w:tcPr>
            <w:tcW w:w="5415" w:type="dxa"/>
            <w:tcMar/>
          </w:tcPr>
          <w:p w:rsidRPr="005035D0" w:rsidR="00AD38B0" w:rsidP="005035D0" w:rsidRDefault="00AD38B0" w14:paraId="7A6C5E97" w14:textId="75358B01">
            <w:pPr>
              <w:rPr>
                <w:rFonts w:ascii="Calibri" w:hAnsi="Calibri" w:cs="Calibri"/>
                <w:sz w:val="24"/>
                <w:szCs w:val="24"/>
              </w:rPr>
            </w:pPr>
            <w:r w:rsidRPr="005035D0">
              <w:rPr>
                <w:rFonts w:ascii="Calibri" w:hAnsi="Calibri" w:cs="Calibri"/>
                <w:i/>
                <w:iCs/>
                <w:sz w:val="24"/>
                <w:szCs w:val="24"/>
              </w:rPr>
              <w:t>The Charge of the Light Brigade</w:t>
            </w:r>
            <w:r w:rsidRPr="005035D0">
              <w:rPr>
                <w:rFonts w:ascii="Calibri" w:hAnsi="Calibri" w:cs="Calibri"/>
                <w:sz w:val="24"/>
                <w:szCs w:val="24"/>
              </w:rPr>
              <w:t xml:space="preserve"> by Alfred Tennyson </w:t>
            </w:r>
          </w:p>
        </w:tc>
        <w:tc>
          <w:tcPr>
            <w:tcW w:w="1261" w:type="dxa"/>
            <w:tcMar/>
          </w:tcPr>
          <w:p w:rsidRPr="005035D0" w:rsidR="00AD38B0" w:rsidP="005035D0" w:rsidRDefault="00AD38B0" w14:paraId="2A75D37F" w14:textId="77777777">
            <w:pPr>
              <w:rPr>
                <w:rFonts w:ascii="Calibri" w:hAnsi="Calibri" w:cs="Calibri"/>
                <w:i/>
                <w:iCs/>
                <w:sz w:val="24"/>
                <w:szCs w:val="24"/>
              </w:rPr>
            </w:pPr>
          </w:p>
        </w:tc>
        <w:tc>
          <w:tcPr>
            <w:tcW w:w="1257" w:type="dxa"/>
            <w:tcMar/>
          </w:tcPr>
          <w:p w:rsidRPr="005035D0" w:rsidR="00AD38B0" w:rsidP="005035D0" w:rsidRDefault="00AD38B0" w14:paraId="5C3D5A8D" w14:textId="77777777">
            <w:pPr>
              <w:rPr>
                <w:rFonts w:ascii="Calibri" w:hAnsi="Calibri" w:cs="Calibri"/>
                <w:i/>
                <w:iCs/>
                <w:sz w:val="24"/>
                <w:szCs w:val="24"/>
              </w:rPr>
            </w:pPr>
          </w:p>
        </w:tc>
        <w:tc>
          <w:tcPr>
            <w:tcW w:w="1134" w:type="dxa"/>
            <w:tcMar/>
          </w:tcPr>
          <w:p w:rsidRPr="005035D0" w:rsidR="00AD38B0" w:rsidP="005035D0" w:rsidRDefault="00AD38B0" w14:paraId="2E3ECAD6" w14:textId="77777777">
            <w:pPr>
              <w:rPr>
                <w:rFonts w:ascii="Calibri" w:hAnsi="Calibri" w:cs="Calibri"/>
                <w:i/>
                <w:iCs/>
                <w:sz w:val="24"/>
                <w:szCs w:val="24"/>
              </w:rPr>
            </w:pPr>
          </w:p>
        </w:tc>
        <w:tc>
          <w:tcPr>
            <w:tcW w:w="1276" w:type="dxa"/>
            <w:tcMar/>
          </w:tcPr>
          <w:p w:rsidRPr="005035D0" w:rsidR="00AD38B0" w:rsidP="005035D0" w:rsidRDefault="00AD38B0" w14:paraId="5D86A4E3" w14:textId="77777777">
            <w:pPr>
              <w:rPr>
                <w:rFonts w:ascii="Calibri" w:hAnsi="Calibri" w:cs="Calibri"/>
                <w:i/>
                <w:iCs/>
                <w:sz w:val="24"/>
                <w:szCs w:val="24"/>
              </w:rPr>
            </w:pPr>
          </w:p>
        </w:tc>
      </w:tr>
      <w:tr w:rsidRPr="005035D0" w:rsidR="00AD38B0" w:rsidTr="468A2616" w14:paraId="3EB95B9A" w14:textId="2A3BCBFB">
        <w:tc>
          <w:tcPr>
            <w:tcW w:w="5415" w:type="dxa"/>
            <w:tcMar/>
          </w:tcPr>
          <w:p w:rsidRPr="005035D0" w:rsidR="00AD38B0" w:rsidP="005035D0" w:rsidRDefault="00AD38B0" w14:paraId="051D4272" w14:textId="2222A9D7">
            <w:pPr>
              <w:rPr>
                <w:rFonts w:ascii="Calibri" w:hAnsi="Calibri" w:cs="Calibri"/>
                <w:sz w:val="24"/>
                <w:szCs w:val="24"/>
              </w:rPr>
            </w:pPr>
            <w:r w:rsidRPr="005035D0">
              <w:rPr>
                <w:rFonts w:ascii="Calibri" w:hAnsi="Calibri" w:cs="Calibri"/>
                <w:i/>
                <w:iCs/>
                <w:sz w:val="24"/>
                <w:szCs w:val="24"/>
              </w:rPr>
              <w:t>Tissue</w:t>
            </w:r>
            <w:r w:rsidRPr="005035D0">
              <w:rPr>
                <w:rFonts w:ascii="Calibri" w:hAnsi="Calibri" w:cs="Calibri"/>
                <w:sz w:val="24"/>
                <w:szCs w:val="24"/>
              </w:rPr>
              <w:t xml:space="preserve"> by </w:t>
            </w:r>
            <w:proofErr w:type="spellStart"/>
            <w:r w:rsidRPr="005035D0">
              <w:rPr>
                <w:rFonts w:ascii="Calibri" w:hAnsi="Calibri" w:cs="Calibri"/>
                <w:sz w:val="24"/>
                <w:szCs w:val="24"/>
              </w:rPr>
              <w:t>Imitaz</w:t>
            </w:r>
            <w:proofErr w:type="spellEnd"/>
            <w:r w:rsidRPr="005035D0">
              <w:rPr>
                <w:rFonts w:ascii="Calibri" w:hAnsi="Calibri" w:cs="Calibri"/>
                <w:sz w:val="24"/>
                <w:szCs w:val="24"/>
              </w:rPr>
              <w:t xml:space="preserve"> Dharker</w:t>
            </w:r>
          </w:p>
        </w:tc>
        <w:tc>
          <w:tcPr>
            <w:tcW w:w="1261" w:type="dxa"/>
            <w:tcMar/>
          </w:tcPr>
          <w:p w:rsidRPr="005035D0" w:rsidR="00AD38B0" w:rsidP="005035D0" w:rsidRDefault="00AD38B0" w14:paraId="4E8AD279" w14:textId="77777777">
            <w:pPr>
              <w:rPr>
                <w:rFonts w:ascii="Calibri" w:hAnsi="Calibri" w:cs="Calibri"/>
                <w:i/>
                <w:iCs/>
                <w:sz w:val="24"/>
                <w:szCs w:val="24"/>
              </w:rPr>
            </w:pPr>
          </w:p>
        </w:tc>
        <w:tc>
          <w:tcPr>
            <w:tcW w:w="1257" w:type="dxa"/>
            <w:tcMar/>
          </w:tcPr>
          <w:p w:rsidRPr="005035D0" w:rsidR="00AD38B0" w:rsidP="005035D0" w:rsidRDefault="00AD38B0" w14:paraId="1E7C009F" w14:textId="77777777">
            <w:pPr>
              <w:rPr>
                <w:rFonts w:ascii="Calibri" w:hAnsi="Calibri" w:cs="Calibri"/>
                <w:i/>
                <w:iCs/>
                <w:sz w:val="24"/>
                <w:szCs w:val="24"/>
              </w:rPr>
            </w:pPr>
          </w:p>
        </w:tc>
        <w:tc>
          <w:tcPr>
            <w:tcW w:w="1134" w:type="dxa"/>
            <w:tcMar/>
          </w:tcPr>
          <w:p w:rsidRPr="005035D0" w:rsidR="00AD38B0" w:rsidP="005035D0" w:rsidRDefault="00AD38B0" w14:paraId="0A05E9F2" w14:textId="77777777">
            <w:pPr>
              <w:rPr>
                <w:rFonts w:ascii="Calibri" w:hAnsi="Calibri" w:cs="Calibri"/>
                <w:i/>
                <w:iCs/>
                <w:sz w:val="24"/>
                <w:szCs w:val="24"/>
              </w:rPr>
            </w:pPr>
          </w:p>
        </w:tc>
        <w:tc>
          <w:tcPr>
            <w:tcW w:w="1276" w:type="dxa"/>
            <w:tcMar/>
          </w:tcPr>
          <w:p w:rsidRPr="005035D0" w:rsidR="00AD38B0" w:rsidP="005035D0" w:rsidRDefault="00AD38B0" w14:paraId="530D2DA1" w14:textId="77777777">
            <w:pPr>
              <w:rPr>
                <w:rFonts w:ascii="Calibri" w:hAnsi="Calibri" w:cs="Calibri"/>
                <w:i/>
                <w:iCs/>
                <w:sz w:val="24"/>
                <w:szCs w:val="24"/>
              </w:rPr>
            </w:pPr>
          </w:p>
        </w:tc>
      </w:tr>
      <w:tr w:rsidRPr="005035D0" w:rsidR="00AD38B0" w:rsidTr="468A2616" w14:paraId="29002EA0" w14:textId="2532E302">
        <w:tc>
          <w:tcPr>
            <w:tcW w:w="5415" w:type="dxa"/>
            <w:tcMar/>
          </w:tcPr>
          <w:p w:rsidRPr="005035D0" w:rsidR="00AD38B0" w:rsidP="005035D0" w:rsidRDefault="00AD38B0" w14:paraId="4712543B" w14:textId="26DA55FA">
            <w:pPr>
              <w:rPr>
                <w:rFonts w:ascii="Calibri" w:hAnsi="Calibri" w:cs="Calibri"/>
                <w:sz w:val="24"/>
                <w:szCs w:val="24"/>
              </w:rPr>
            </w:pPr>
            <w:r w:rsidRPr="005035D0">
              <w:rPr>
                <w:rFonts w:ascii="Calibri" w:hAnsi="Calibri" w:cs="Calibri"/>
                <w:i/>
                <w:iCs/>
                <w:sz w:val="24"/>
                <w:szCs w:val="24"/>
              </w:rPr>
              <w:t>The Emigree</w:t>
            </w:r>
            <w:r w:rsidRPr="005035D0">
              <w:rPr>
                <w:rFonts w:ascii="Calibri" w:hAnsi="Calibri" w:cs="Calibri"/>
                <w:sz w:val="24"/>
                <w:szCs w:val="24"/>
              </w:rPr>
              <w:t xml:space="preserve"> by Carol Rumens</w:t>
            </w:r>
          </w:p>
        </w:tc>
        <w:tc>
          <w:tcPr>
            <w:tcW w:w="1261" w:type="dxa"/>
            <w:tcMar/>
          </w:tcPr>
          <w:p w:rsidRPr="005035D0" w:rsidR="00AD38B0" w:rsidP="005035D0" w:rsidRDefault="00AD38B0" w14:paraId="25362397" w14:textId="77777777">
            <w:pPr>
              <w:rPr>
                <w:rFonts w:ascii="Calibri" w:hAnsi="Calibri" w:cs="Calibri"/>
                <w:i/>
                <w:iCs/>
                <w:sz w:val="24"/>
                <w:szCs w:val="24"/>
              </w:rPr>
            </w:pPr>
          </w:p>
        </w:tc>
        <w:tc>
          <w:tcPr>
            <w:tcW w:w="1257" w:type="dxa"/>
            <w:tcMar/>
          </w:tcPr>
          <w:p w:rsidRPr="005035D0" w:rsidR="00AD38B0" w:rsidP="005035D0" w:rsidRDefault="00AD38B0" w14:paraId="7D568F1B" w14:textId="77777777">
            <w:pPr>
              <w:rPr>
                <w:rFonts w:ascii="Calibri" w:hAnsi="Calibri" w:cs="Calibri"/>
                <w:i/>
                <w:iCs/>
                <w:sz w:val="24"/>
                <w:szCs w:val="24"/>
              </w:rPr>
            </w:pPr>
          </w:p>
        </w:tc>
        <w:tc>
          <w:tcPr>
            <w:tcW w:w="1134" w:type="dxa"/>
            <w:tcMar/>
          </w:tcPr>
          <w:p w:rsidRPr="005035D0" w:rsidR="00AD38B0" w:rsidP="005035D0" w:rsidRDefault="00AD38B0" w14:paraId="677BA0B4" w14:textId="77777777">
            <w:pPr>
              <w:rPr>
                <w:rFonts w:ascii="Calibri" w:hAnsi="Calibri" w:cs="Calibri"/>
                <w:i/>
                <w:iCs/>
                <w:sz w:val="24"/>
                <w:szCs w:val="24"/>
              </w:rPr>
            </w:pPr>
          </w:p>
        </w:tc>
        <w:tc>
          <w:tcPr>
            <w:tcW w:w="1276" w:type="dxa"/>
            <w:tcMar/>
          </w:tcPr>
          <w:p w:rsidRPr="005035D0" w:rsidR="00AD38B0" w:rsidP="005035D0" w:rsidRDefault="00AD38B0" w14:paraId="2C3B9A45" w14:textId="77777777">
            <w:pPr>
              <w:rPr>
                <w:rFonts w:ascii="Calibri" w:hAnsi="Calibri" w:cs="Calibri"/>
                <w:i/>
                <w:iCs/>
                <w:sz w:val="24"/>
                <w:szCs w:val="24"/>
              </w:rPr>
            </w:pPr>
          </w:p>
        </w:tc>
      </w:tr>
      <w:tr w:rsidRPr="005035D0" w:rsidR="00AD38B0" w:rsidTr="468A2616" w14:paraId="5CF900E3" w14:textId="5FD5CE82">
        <w:tc>
          <w:tcPr>
            <w:tcW w:w="5415" w:type="dxa"/>
            <w:tcMar/>
          </w:tcPr>
          <w:p w:rsidRPr="005035D0" w:rsidR="00AD38B0" w:rsidP="005035D0" w:rsidRDefault="00AD38B0" w14:paraId="1033061E" w14:textId="21212C7E">
            <w:pPr>
              <w:rPr>
                <w:rFonts w:ascii="Calibri" w:hAnsi="Calibri" w:cs="Calibri"/>
                <w:sz w:val="24"/>
                <w:szCs w:val="24"/>
              </w:rPr>
            </w:pPr>
            <w:r w:rsidRPr="005035D0">
              <w:rPr>
                <w:rFonts w:ascii="Calibri" w:hAnsi="Calibri" w:cs="Calibri"/>
                <w:i/>
                <w:iCs/>
                <w:sz w:val="24"/>
                <w:szCs w:val="24"/>
              </w:rPr>
              <w:t>Poppies</w:t>
            </w:r>
            <w:r w:rsidRPr="005035D0">
              <w:rPr>
                <w:rFonts w:ascii="Calibri" w:hAnsi="Calibri" w:cs="Calibri"/>
                <w:sz w:val="24"/>
                <w:szCs w:val="24"/>
              </w:rPr>
              <w:t xml:space="preserve"> by Jane Weir</w:t>
            </w:r>
          </w:p>
        </w:tc>
        <w:tc>
          <w:tcPr>
            <w:tcW w:w="1261" w:type="dxa"/>
            <w:tcMar/>
          </w:tcPr>
          <w:p w:rsidRPr="005035D0" w:rsidR="00AD38B0" w:rsidP="005035D0" w:rsidRDefault="00AD38B0" w14:paraId="107E6BC4" w14:textId="77777777">
            <w:pPr>
              <w:rPr>
                <w:rFonts w:ascii="Calibri" w:hAnsi="Calibri" w:cs="Calibri"/>
                <w:i/>
                <w:iCs/>
                <w:sz w:val="24"/>
                <w:szCs w:val="24"/>
              </w:rPr>
            </w:pPr>
          </w:p>
        </w:tc>
        <w:tc>
          <w:tcPr>
            <w:tcW w:w="1257" w:type="dxa"/>
            <w:tcMar/>
          </w:tcPr>
          <w:p w:rsidRPr="005035D0" w:rsidR="00AD38B0" w:rsidP="005035D0" w:rsidRDefault="00AD38B0" w14:paraId="1DC17A4C" w14:textId="77777777">
            <w:pPr>
              <w:rPr>
                <w:rFonts w:ascii="Calibri" w:hAnsi="Calibri" w:cs="Calibri"/>
                <w:i/>
                <w:iCs/>
                <w:sz w:val="24"/>
                <w:szCs w:val="24"/>
              </w:rPr>
            </w:pPr>
          </w:p>
        </w:tc>
        <w:tc>
          <w:tcPr>
            <w:tcW w:w="1134" w:type="dxa"/>
            <w:tcMar/>
          </w:tcPr>
          <w:p w:rsidRPr="005035D0" w:rsidR="00AD38B0" w:rsidP="005035D0" w:rsidRDefault="00AD38B0" w14:paraId="734398B1" w14:textId="77777777">
            <w:pPr>
              <w:rPr>
                <w:rFonts w:ascii="Calibri" w:hAnsi="Calibri" w:cs="Calibri"/>
                <w:i/>
                <w:iCs/>
                <w:sz w:val="24"/>
                <w:szCs w:val="24"/>
              </w:rPr>
            </w:pPr>
          </w:p>
        </w:tc>
        <w:tc>
          <w:tcPr>
            <w:tcW w:w="1276" w:type="dxa"/>
            <w:tcMar/>
          </w:tcPr>
          <w:p w:rsidRPr="005035D0" w:rsidR="00AD38B0" w:rsidP="005035D0" w:rsidRDefault="00AD38B0" w14:paraId="286044D8" w14:textId="77777777">
            <w:pPr>
              <w:rPr>
                <w:rFonts w:ascii="Calibri" w:hAnsi="Calibri" w:cs="Calibri"/>
                <w:i/>
                <w:iCs/>
                <w:sz w:val="24"/>
                <w:szCs w:val="24"/>
              </w:rPr>
            </w:pPr>
          </w:p>
        </w:tc>
      </w:tr>
      <w:tr w:rsidRPr="005035D0" w:rsidR="00AD38B0" w:rsidTr="468A2616" w14:paraId="4F1967A8" w14:textId="7B4220AE">
        <w:tc>
          <w:tcPr>
            <w:tcW w:w="5415" w:type="dxa"/>
            <w:tcMar/>
          </w:tcPr>
          <w:p w:rsidRPr="005035D0" w:rsidR="00AD38B0" w:rsidP="005035D0" w:rsidRDefault="00AD38B0" w14:paraId="485FBC4C" w14:textId="10B49AFE">
            <w:pPr>
              <w:rPr>
                <w:rFonts w:ascii="Calibri" w:hAnsi="Calibri" w:cs="Calibri"/>
                <w:sz w:val="24"/>
                <w:szCs w:val="24"/>
              </w:rPr>
            </w:pPr>
            <w:r w:rsidRPr="005035D0">
              <w:rPr>
                <w:rFonts w:ascii="Calibri" w:hAnsi="Calibri" w:cs="Calibri"/>
                <w:sz w:val="24"/>
                <w:szCs w:val="24"/>
              </w:rPr>
              <w:t xml:space="preserve">Extract from </w:t>
            </w:r>
            <w:r w:rsidRPr="005035D0">
              <w:rPr>
                <w:rFonts w:ascii="Calibri" w:hAnsi="Calibri" w:cs="Calibri"/>
                <w:i/>
                <w:iCs/>
                <w:sz w:val="24"/>
                <w:szCs w:val="24"/>
              </w:rPr>
              <w:t>The Prelude</w:t>
            </w:r>
            <w:r w:rsidRPr="005035D0">
              <w:rPr>
                <w:rFonts w:ascii="Calibri" w:hAnsi="Calibri" w:cs="Calibri"/>
                <w:sz w:val="24"/>
                <w:szCs w:val="24"/>
              </w:rPr>
              <w:t xml:space="preserve"> by William Blake</w:t>
            </w:r>
          </w:p>
        </w:tc>
        <w:tc>
          <w:tcPr>
            <w:tcW w:w="1261" w:type="dxa"/>
            <w:tcMar/>
          </w:tcPr>
          <w:p w:rsidRPr="005035D0" w:rsidR="00AD38B0" w:rsidP="005035D0" w:rsidRDefault="00AD38B0" w14:paraId="1BC77D2A" w14:textId="77777777">
            <w:pPr>
              <w:rPr>
                <w:rFonts w:ascii="Calibri" w:hAnsi="Calibri" w:cs="Calibri"/>
                <w:sz w:val="24"/>
                <w:szCs w:val="24"/>
              </w:rPr>
            </w:pPr>
          </w:p>
        </w:tc>
        <w:tc>
          <w:tcPr>
            <w:tcW w:w="1257" w:type="dxa"/>
            <w:tcMar/>
          </w:tcPr>
          <w:p w:rsidRPr="005035D0" w:rsidR="00AD38B0" w:rsidP="005035D0" w:rsidRDefault="00AD38B0" w14:paraId="1C834871" w14:textId="77777777">
            <w:pPr>
              <w:rPr>
                <w:rFonts w:ascii="Calibri" w:hAnsi="Calibri" w:cs="Calibri"/>
                <w:sz w:val="24"/>
                <w:szCs w:val="24"/>
              </w:rPr>
            </w:pPr>
          </w:p>
        </w:tc>
        <w:tc>
          <w:tcPr>
            <w:tcW w:w="1134" w:type="dxa"/>
            <w:tcMar/>
          </w:tcPr>
          <w:p w:rsidRPr="005035D0" w:rsidR="00AD38B0" w:rsidP="005035D0" w:rsidRDefault="00AD38B0" w14:paraId="11BB80FF" w14:textId="77777777">
            <w:pPr>
              <w:rPr>
                <w:rFonts w:ascii="Calibri" w:hAnsi="Calibri" w:cs="Calibri"/>
                <w:sz w:val="24"/>
                <w:szCs w:val="24"/>
              </w:rPr>
            </w:pPr>
          </w:p>
        </w:tc>
        <w:tc>
          <w:tcPr>
            <w:tcW w:w="1276" w:type="dxa"/>
            <w:tcMar/>
          </w:tcPr>
          <w:p w:rsidRPr="005035D0" w:rsidR="00AD38B0" w:rsidP="005035D0" w:rsidRDefault="00AD38B0" w14:paraId="32ECB583" w14:textId="77777777">
            <w:pPr>
              <w:rPr>
                <w:rFonts w:ascii="Calibri" w:hAnsi="Calibri" w:cs="Calibri"/>
                <w:sz w:val="24"/>
                <w:szCs w:val="24"/>
              </w:rPr>
            </w:pPr>
          </w:p>
        </w:tc>
      </w:tr>
      <w:tr w:rsidRPr="005035D0" w:rsidR="00AD38B0" w:rsidTr="468A2616" w14:paraId="075ED213" w14:textId="63F4BC3D">
        <w:tc>
          <w:tcPr>
            <w:tcW w:w="5415" w:type="dxa"/>
            <w:tcMar/>
          </w:tcPr>
          <w:p w:rsidRPr="005035D0" w:rsidR="00AD38B0" w:rsidP="005035D0" w:rsidRDefault="00AD38B0" w14:paraId="1CAA891A" w14:textId="7BAAC51B">
            <w:pPr>
              <w:rPr>
                <w:rFonts w:ascii="Calibri" w:hAnsi="Calibri" w:cs="Calibri"/>
                <w:sz w:val="24"/>
                <w:szCs w:val="24"/>
              </w:rPr>
            </w:pPr>
            <w:r w:rsidRPr="005035D0">
              <w:rPr>
                <w:rFonts w:ascii="Calibri" w:hAnsi="Calibri" w:cs="Calibri"/>
                <w:sz w:val="24"/>
                <w:szCs w:val="24"/>
              </w:rPr>
              <w:t xml:space="preserve">Storm on the Island by Seamus Heaney </w:t>
            </w:r>
          </w:p>
        </w:tc>
        <w:tc>
          <w:tcPr>
            <w:tcW w:w="1261" w:type="dxa"/>
            <w:tcMar/>
          </w:tcPr>
          <w:p w:rsidRPr="005035D0" w:rsidR="00AD38B0" w:rsidP="005035D0" w:rsidRDefault="00AD38B0" w14:paraId="555A6197" w14:textId="77777777">
            <w:pPr>
              <w:rPr>
                <w:rFonts w:ascii="Calibri" w:hAnsi="Calibri" w:cs="Calibri"/>
                <w:sz w:val="24"/>
                <w:szCs w:val="24"/>
              </w:rPr>
            </w:pPr>
          </w:p>
        </w:tc>
        <w:tc>
          <w:tcPr>
            <w:tcW w:w="1257" w:type="dxa"/>
            <w:tcMar/>
          </w:tcPr>
          <w:p w:rsidRPr="005035D0" w:rsidR="00AD38B0" w:rsidP="005035D0" w:rsidRDefault="00AD38B0" w14:paraId="3B54AC1C" w14:textId="77777777">
            <w:pPr>
              <w:rPr>
                <w:rFonts w:ascii="Calibri" w:hAnsi="Calibri" w:cs="Calibri"/>
                <w:sz w:val="24"/>
                <w:szCs w:val="24"/>
              </w:rPr>
            </w:pPr>
          </w:p>
        </w:tc>
        <w:tc>
          <w:tcPr>
            <w:tcW w:w="1134" w:type="dxa"/>
            <w:tcMar/>
          </w:tcPr>
          <w:p w:rsidRPr="005035D0" w:rsidR="00AD38B0" w:rsidP="005035D0" w:rsidRDefault="00AD38B0" w14:paraId="31C9B230" w14:textId="77777777">
            <w:pPr>
              <w:rPr>
                <w:rFonts w:ascii="Calibri" w:hAnsi="Calibri" w:cs="Calibri"/>
                <w:sz w:val="24"/>
                <w:szCs w:val="24"/>
              </w:rPr>
            </w:pPr>
          </w:p>
        </w:tc>
        <w:tc>
          <w:tcPr>
            <w:tcW w:w="1276" w:type="dxa"/>
            <w:tcMar/>
          </w:tcPr>
          <w:p w:rsidRPr="005035D0" w:rsidR="00AD38B0" w:rsidP="005035D0" w:rsidRDefault="00AD38B0" w14:paraId="3EE64CC6" w14:textId="77777777">
            <w:pPr>
              <w:rPr>
                <w:rFonts w:ascii="Calibri" w:hAnsi="Calibri" w:cs="Calibri"/>
                <w:sz w:val="24"/>
                <w:szCs w:val="24"/>
              </w:rPr>
            </w:pPr>
          </w:p>
        </w:tc>
      </w:tr>
      <w:tr w:rsidRPr="005035D0" w:rsidR="00AD38B0" w:rsidTr="468A2616" w14:paraId="5CF906E7" w14:textId="7284451A">
        <w:tc>
          <w:tcPr>
            <w:tcW w:w="5415" w:type="dxa"/>
            <w:tcMar/>
          </w:tcPr>
          <w:p w:rsidRPr="005035D0" w:rsidR="00AD38B0" w:rsidP="005035D0" w:rsidRDefault="00AD38B0" w14:paraId="3570CB25" w14:textId="61589DE9">
            <w:pPr>
              <w:rPr>
                <w:rFonts w:ascii="Calibri" w:hAnsi="Calibri" w:cs="Calibri"/>
                <w:sz w:val="24"/>
                <w:szCs w:val="24"/>
              </w:rPr>
            </w:pPr>
            <w:r w:rsidRPr="005035D0">
              <w:rPr>
                <w:rFonts w:ascii="Calibri" w:hAnsi="Calibri" w:cs="Calibri"/>
                <w:i/>
                <w:iCs/>
                <w:sz w:val="24"/>
                <w:szCs w:val="24"/>
              </w:rPr>
              <w:t>Exposure</w:t>
            </w:r>
            <w:r w:rsidRPr="005035D0">
              <w:rPr>
                <w:rFonts w:ascii="Calibri" w:hAnsi="Calibri" w:cs="Calibri"/>
                <w:sz w:val="24"/>
                <w:szCs w:val="24"/>
              </w:rPr>
              <w:t xml:space="preserve"> by Wilfred Owen</w:t>
            </w:r>
          </w:p>
        </w:tc>
        <w:tc>
          <w:tcPr>
            <w:tcW w:w="1261" w:type="dxa"/>
            <w:tcMar/>
          </w:tcPr>
          <w:p w:rsidRPr="005035D0" w:rsidR="00AD38B0" w:rsidP="005035D0" w:rsidRDefault="00AD38B0" w14:paraId="432E2973" w14:textId="77777777">
            <w:pPr>
              <w:rPr>
                <w:rFonts w:ascii="Calibri" w:hAnsi="Calibri" w:cs="Calibri"/>
                <w:i/>
                <w:iCs/>
                <w:sz w:val="24"/>
                <w:szCs w:val="24"/>
              </w:rPr>
            </w:pPr>
          </w:p>
        </w:tc>
        <w:tc>
          <w:tcPr>
            <w:tcW w:w="1257" w:type="dxa"/>
            <w:tcMar/>
          </w:tcPr>
          <w:p w:rsidRPr="005035D0" w:rsidR="00AD38B0" w:rsidP="005035D0" w:rsidRDefault="00AD38B0" w14:paraId="6BB5EF74" w14:textId="77777777">
            <w:pPr>
              <w:rPr>
                <w:rFonts w:ascii="Calibri" w:hAnsi="Calibri" w:cs="Calibri"/>
                <w:i/>
                <w:iCs/>
                <w:sz w:val="24"/>
                <w:szCs w:val="24"/>
              </w:rPr>
            </w:pPr>
          </w:p>
        </w:tc>
        <w:tc>
          <w:tcPr>
            <w:tcW w:w="1134" w:type="dxa"/>
            <w:tcMar/>
          </w:tcPr>
          <w:p w:rsidRPr="005035D0" w:rsidR="00AD38B0" w:rsidP="005035D0" w:rsidRDefault="00AD38B0" w14:paraId="23E7C606" w14:textId="77777777">
            <w:pPr>
              <w:rPr>
                <w:rFonts w:ascii="Calibri" w:hAnsi="Calibri" w:cs="Calibri"/>
                <w:i/>
                <w:iCs/>
                <w:sz w:val="24"/>
                <w:szCs w:val="24"/>
              </w:rPr>
            </w:pPr>
          </w:p>
        </w:tc>
        <w:tc>
          <w:tcPr>
            <w:tcW w:w="1276" w:type="dxa"/>
            <w:tcMar/>
          </w:tcPr>
          <w:p w:rsidRPr="005035D0" w:rsidR="00AD38B0" w:rsidP="005035D0" w:rsidRDefault="00AD38B0" w14:paraId="575BD959" w14:textId="77777777">
            <w:pPr>
              <w:rPr>
                <w:rFonts w:ascii="Calibri" w:hAnsi="Calibri" w:cs="Calibri"/>
                <w:i/>
                <w:iCs/>
                <w:sz w:val="24"/>
                <w:szCs w:val="24"/>
              </w:rPr>
            </w:pPr>
          </w:p>
        </w:tc>
      </w:tr>
      <w:tr w:rsidRPr="005035D0" w:rsidR="00AD38B0" w:rsidTr="468A2616" w14:paraId="66387434" w14:textId="6CEE3DB5">
        <w:tc>
          <w:tcPr>
            <w:tcW w:w="5415" w:type="dxa"/>
            <w:tcMar/>
          </w:tcPr>
          <w:p w:rsidRPr="005035D0" w:rsidR="00AD38B0" w:rsidP="005035D0" w:rsidRDefault="00AD38B0" w14:paraId="5D55CEFF" w14:textId="1FAECC49">
            <w:pPr>
              <w:rPr>
                <w:rFonts w:ascii="Calibri" w:hAnsi="Calibri" w:cs="Calibri"/>
                <w:sz w:val="24"/>
                <w:szCs w:val="24"/>
              </w:rPr>
            </w:pPr>
            <w:r w:rsidRPr="005035D0">
              <w:rPr>
                <w:rFonts w:ascii="Calibri" w:hAnsi="Calibri" w:cs="Calibri"/>
                <w:i/>
                <w:iCs/>
                <w:sz w:val="24"/>
                <w:szCs w:val="24"/>
              </w:rPr>
              <w:t>War Photographer</w:t>
            </w:r>
            <w:r w:rsidRPr="005035D0">
              <w:rPr>
                <w:rFonts w:ascii="Calibri" w:hAnsi="Calibri" w:cs="Calibri"/>
                <w:sz w:val="24"/>
                <w:szCs w:val="24"/>
              </w:rPr>
              <w:t xml:space="preserve"> by Carol Ann Duffy</w:t>
            </w:r>
          </w:p>
        </w:tc>
        <w:tc>
          <w:tcPr>
            <w:tcW w:w="1261" w:type="dxa"/>
            <w:tcMar/>
          </w:tcPr>
          <w:p w:rsidRPr="005035D0" w:rsidR="00AD38B0" w:rsidP="005035D0" w:rsidRDefault="00AD38B0" w14:paraId="3FF2F1F1" w14:textId="77777777">
            <w:pPr>
              <w:rPr>
                <w:rFonts w:ascii="Calibri" w:hAnsi="Calibri" w:cs="Calibri"/>
                <w:i/>
                <w:iCs/>
                <w:sz w:val="24"/>
                <w:szCs w:val="24"/>
              </w:rPr>
            </w:pPr>
          </w:p>
        </w:tc>
        <w:tc>
          <w:tcPr>
            <w:tcW w:w="1257" w:type="dxa"/>
            <w:tcMar/>
          </w:tcPr>
          <w:p w:rsidRPr="005035D0" w:rsidR="00AD38B0" w:rsidP="005035D0" w:rsidRDefault="00AD38B0" w14:paraId="61D86B4E" w14:textId="77777777">
            <w:pPr>
              <w:rPr>
                <w:rFonts w:ascii="Calibri" w:hAnsi="Calibri" w:cs="Calibri"/>
                <w:i/>
                <w:iCs/>
                <w:sz w:val="24"/>
                <w:szCs w:val="24"/>
              </w:rPr>
            </w:pPr>
          </w:p>
        </w:tc>
        <w:tc>
          <w:tcPr>
            <w:tcW w:w="1134" w:type="dxa"/>
            <w:tcMar/>
          </w:tcPr>
          <w:p w:rsidRPr="005035D0" w:rsidR="00AD38B0" w:rsidP="005035D0" w:rsidRDefault="00AD38B0" w14:paraId="37B28675" w14:textId="77777777">
            <w:pPr>
              <w:rPr>
                <w:rFonts w:ascii="Calibri" w:hAnsi="Calibri" w:cs="Calibri"/>
                <w:i/>
                <w:iCs/>
                <w:sz w:val="24"/>
                <w:szCs w:val="24"/>
              </w:rPr>
            </w:pPr>
          </w:p>
        </w:tc>
        <w:tc>
          <w:tcPr>
            <w:tcW w:w="1276" w:type="dxa"/>
            <w:tcMar/>
          </w:tcPr>
          <w:p w:rsidRPr="005035D0" w:rsidR="00AD38B0" w:rsidP="005035D0" w:rsidRDefault="00AD38B0" w14:paraId="0AC244B0" w14:textId="77777777">
            <w:pPr>
              <w:rPr>
                <w:rFonts w:ascii="Calibri" w:hAnsi="Calibri" w:cs="Calibri"/>
                <w:i/>
                <w:iCs/>
                <w:sz w:val="24"/>
                <w:szCs w:val="24"/>
              </w:rPr>
            </w:pPr>
          </w:p>
        </w:tc>
      </w:tr>
      <w:tr w:rsidRPr="005035D0" w:rsidR="00AD38B0" w:rsidTr="468A2616" w14:paraId="5886E8A3" w14:textId="1376089D">
        <w:tc>
          <w:tcPr>
            <w:tcW w:w="5415" w:type="dxa"/>
            <w:tcMar/>
          </w:tcPr>
          <w:p w:rsidRPr="005035D0" w:rsidR="00AD38B0" w:rsidP="005035D0" w:rsidRDefault="00AD38B0" w14:paraId="0124FB03" w14:textId="0FDFE1CB">
            <w:pPr>
              <w:rPr>
                <w:rFonts w:ascii="Calibri" w:hAnsi="Calibri" w:cs="Calibri"/>
                <w:sz w:val="24"/>
                <w:szCs w:val="24"/>
              </w:rPr>
            </w:pPr>
            <w:r w:rsidRPr="005035D0">
              <w:rPr>
                <w:rFonts w:ascii="Calibri" w:hAnsi="Calibri" w:cs="Calibri"/>
                <w:i/>
                <w:iCs/>
                <w:sz w:val="24"/>
                <w:szCs w:val="24"/>
              </w:rPr>
              <w:t>Kamikaze</w:t>
            </w:r>
            <w:r w:rsidRPr="005035D0">
              <w:rPr>
                <w:rFonts w:ascii="Calibri" w:hAnsi="Calibri" w:cs="Calibri"/>
                <w:sz w:val="24"/>
                <w:szCs w:val="24"/>
              </w:rPr>
              <w:t xml:space="preserve"> by Beatrice Garland</w:t>
            </w:r>
          </w:p>
        </w:tc>
        <w:tc>
          <w:tcPr>
            <w:tcW w:w="1261" w:type="dxa"/>
            <w:tcMar/>
          </w:tcPr>
          <w:p w:rsidRPr="005035D0" w:rsidR="00AD38B0" w:rsidP="005035D0" w:rsidRDefault="00AD38B0" w14:paraId="02BE45C3" w14:textId="77777777">
            <w:pPr>
              <w:rPr>
                <w:rFonts w:ascii="Calibri" w:hAnsi="Calibri" w:cs="Calibri"/>
                <w:i/>
                <w:iCs/>
                <w:sz w:val="24"/>
                <w:szCs w:val="24"/>
              </w:rPr>
            </w:pPr>
          </w:p>
        </w:tc>
        <w:tc>
          <w:tcPr>
            <w:tcW w:w="1257" w:type="dxa"/>
            <w:tcMar/>
          </w:tcPr>
          <w:p w:rsidRPr="005035D0" w:rsidR="00AD38B0" w:rsidP="005035D0" w:rsidRDefault="00AD38B0" w14:paraId="2F16D5FA" w14:textId="77777777">
            <w:pPr>
              <w:rPr>
                <w:rFonts w:ascii="Calibri" w:hAnsi="Calibri" w:cs="Calibri"/>
                <w:i/>
                <w:iCs/>
                <w:sz w:val="24"/>
                <w:szCs w:val="24"/>
              </w:rPr>
            </w:pPr>
          </w:p>
        </w:tc>
        <w:tc>
          <w:tcPr>
            <w:tcW w:w="1134" w:type="dxa"/>
            <w:tcMar/>
          </w:tcPr>
          <w:p w:rsidRPr="005035D0" w:rsidR="00AD38B0" w:rsidP="005035D0" w:rsidRDefault="00AD38B0" w14:paraId="5A107C31" w14:textId="77777777">
            <w:pPr>
              <w:rPr>
                <w:rFonts w:ascii="Calibri" w:hAnsi="Calibri" w:cs="Calibri"/>
                <w:i/>
                <w:iCs/>
                <w:sz w:val="24"/>
                <w:szCs w:val="24"/>
              </w:rPr>
            </w:pPr>
          </w:p>
        </w:tc>
        <w:tc>
          <w:tcPr>
            <w:tcW w:w="1276" w:type="dxa"/>
            <w:tcMar/>
          </w:tcPr>
          <w:p w:rsidRPr="005035D0" w:rsidR="00AD38B0" w:rsidP="005035D0" w:rsidRDefault="00AD38B0" w14:paraId="32351E17" w14:textId="77777777">
            <w:pPr>
              <w:rPr>
                <w:rFonts w:ascii="Calibri" w:hAnsi="Calibri" w:cs="Calibri"/>
                <w:i/>
                <w:iCs/>
                <w:sz w:val="24"/>
                <w:szCs w:val="24"/>
              </w:rPr>
            </w:pPr>
          </w:p>
        </w:tc>
      </w:tr>
      <w:tr w:rsidRPr="005035D0" w:rsidR="00AD38B0" w:rsidTr="468A2616" w14:paraId="29FB7413" w14:textId="278FC433">
        <w:tc>
          <w:tcPr>
            <w:tcW w:w="5415" w:type="dxa"/>
            <w:tcMar/>
          </w:tcPr>
          <w:p w:rsidRPr="005035D0" w:rsidR="00AD38B0" w:rsidP="005035D0" w:rsidRDefault="00AD38B0" w14:paraId="4A978D4A" w14:textId="1AE5D0FC">
            <w:pPr>
              <w:rPr>
                <w:rFonts w:ascii="Calibri" w:hAnsi="Calibri" w:cs="Calibri"/>
                <w:sz w:val="24"/>
                <w:szCs w:val="24"/>
              </w:rPr>
            </w:pPr>
            <w:r w:rsidRPr="005035D0">
              <w:rPr>
                <w:rFonts w:ascii="Calibri" w:hAnsi="Calibri" w:cs="Calibri"/>
                <w:i/>
                <w:iCs/>
                <w:sz w:val="24"/>
                <w:szCs w:val="24"/>
              </w:rPr>
              <w:t>Remains</w:t>
            </w:r>
            <w:r w:rsidRPr="005035D0">
              <w:rPr>
                <w:rFonts w:ascii="Calibri" w:hAnsi="Calibri" w:cs="Calibri"/>
                <w:sz w:val="24"/>
                <w:szCs w:val="24"/>
              </w:rPr>
              <w:t xml:space="preserve"> by Simon Armitage</w:t>
            </w:r>
          </w:p>
        </w:tc>
        <w:tc>
          <w:tcPr>
            <w:tcW w:w="1261" w:type="dxa"/>
            <w:tcMar/>
          </w:tcPr>
          <w:p w:rsidRPr="005035D0" w:rsidR="00AD38B0" w:rsidP="005035D0" w:rsidRDefault="00AD38B0" w14:paraId="331439D5" w14:textId="77777777">
            <w:pPr>
              <w:rPr>
                <w:rFonts w:ascii="Calibri" w:hAnsi="Calibri" w:cs="Calibri"/>
                <w:i/>
                <w:iCs/>
                <w:sz w:val="24"/>
                <w:szCs w:val="24"/>
              </w:rPr>
            </w:pPr>
          </w:p>
        </w:tc>
        <w:tc>
          <w:tcPr>
            <w:tcW w:w="1257" w:type="dxa"/>
            <w:tcMar/>
          </w:tcPr>
          <w:p w:rsidRPr="005035D0" w:rsidR="00AD38B0" w:rsidP="005035D0" w:rsidRDefault="00AD38B0" w14:paraId="0E804742" w14:textId="77777777">
            <w:pPr>
              <w:rPr>
                <w:rFonts w:ascii="Calibri" w:hAnsi="Calibri" w:cs="Calibri"/>
                <w:i/>
                <w:iCs/>
                <w:sz w:val="24"/>
                <w:szCs w:val="24"/>
              </w:rPr>
            </w:pPr>
          </w:p>
        </w:tc>
        <w:tc>
          <w:tcPr>
            <w:tcW w:w="1134" w:type="dxa"/>
            <w:tcMar/>
          </w:tcPr>
          <w:p w:rsidRPr="005035D0" w:rsidR="00AD38B0" w:rsidP="005035D0" w:rsidRDefault="00AD38B0" w14:paraId="1C045B24" w14:textId="77777777">
            <w:pPr>
              <w:rPr>
                <w:rFonts w:ascii="Calibri" w:hAnsi="Calibri" w:cs="Calibri"/>
                <w:i/>
                <w:iCs/>
                <w:sz w:val="24"/>
                <w:szCs w:val="24"/>
              </w:rPr>
            </w:pPr>
          </w:p>
        </w:tc>
        <w:tc>
          <w:tcPr>
            <w:tcW w:w="1276" w:type="dxa"/>
            <w:tcMar/>
          </w:tcPr>
          <w:p w:rsidRPr="005035D0" w:rsidR="00AD38B0" w:rsidP="005035D0" w:rsidRDefault="00AD38B0" w14:paraId="51668DE0" w14:textId="77777777">
            <w:pPr>
              <w:rPr>
                <w:rFonts w:ascii="Calibri" w:hAnsi="Calibri" w:cs="Calibri"/>
                <w:i/>
                <w:iCs/>
                <w:sz w:val="24"/>
                <w:szCs w:val="24"/>
              </w:rPr>
            </w:pPr>
          </w:p>
        </w:tc>
      </w:tr>
      <w:tr w:rsidRPr="005035D0" w:rsidR="00AD38B0" w:rsidTr="468A2616" w14:paraId="184AA229" w14:textId="4DD594B0">
        <w:tc>
          <w:tcPr>
            <w:tcW w:w="5415" w:type="dxa"/>
            <w:tcMar/>
          </w:tcPr>
          <w:p w:rsidRPr="005035D0" w:rsidR="00AD38B0" w:rsidP="005035D0" w:rsidRDefault="00AD38B0" w14:paraId="6ABCEFCE" w14:textId="7D8F1BC6">
            <w:pPr>
              <w:rPr>
                <w:rFonts w:ascii="Calibri" w:hAnsi="Calibri" w:cs="Calibri"/>
                <w:sz w:val="24"/>
                <w:szCs w:val="24"/>
              </w:rPr>
            </w:pPr>
            <w:r w:rsidRPr="005035D0">
              <w:rPr>
                <w:rFonts w:ascii="Calibri" w:hAnsi="Calibri" w:cs="Calibri"/>
                <w:i/>
                <w:iCs/>
                <w:sz w:val="24"/>
                <w:szCs w:val="24"/>
              </w:rPr>
              <w:t>Checking Out Me History</w:t>
            </w:r>
            <w:r w:rsidRPr="005035D0">
              <w:rPr>
                <w:rFonts w:ascii="Calibri" w:hAnsi="Calibri" w:cs="Calibri"/>
                <w:sz w:val="24"/>
                <w:szCs w:val="24"/>
              </w:rPr>
              <w:t xml:space="preserve"> by John Agard</w:t>
            </w:r>
          </w:p>
        </w:tc>
        <w:tc>
          <w:tcPr>
            <w:tcW w:w="1261" w:type="dxa"/>
            <w:tcMar/>
          </w:tcPr>
          <w:p w:rsidRPr="005035D0" w:rsidR="00AD38B0" w:rsidP="005035D0" w:rsidRDefault="00AD38B0" w14:paraId="6D48AE11" w14:textId="77777777">
            <w:pPr>
              <w:rPr>
                <w:rFonts w:ascii="Calibri" w:hAnsi="Calibri" w:cs="Calibri"/>
                <w:i/>
                <w:iCs/>
                <w:sz w:val="24"/>
                <w:szCs w:val="24"/>
              </w:rPr>
            </w:pPr>
          </w:p>
        </w:tc>
        <w:tc>
          <w:tcPr>
            <w:tcW w:w="1257" w:type="dxa"/>
            <w:tcMar/>
          </w:tcPr>
          <w:p w:rsidRPr="005035D0" w:rsidR="00AD38B0" w:rsidP="005035D0" w:rsidRDefault="00AD38B0" w14:paraId="5AF6BAF6" w14:textId="77777777">
            <w:pPr>
              <w:rPr>
                <w:rFonts w:ascii="Calibri" w:hAnsi="Calibri" w:cs="Calibri"/>
                <w:i/>
                <w:iCs/>
                <w:sz w:val="24"/>
                <w:szCs w:val="24"/>
              </w:rPr>
            </w:pPr>
          </w:p>
        </w:tc>
        <w:tc>
          <w:tcPr>
            <w:tcW w:w="1134" w:type="dxa"/>
            <w:tcMar/>
          </w:tcPr>
          <w:p w:rsidRPr="005035D0" w:rsidR="00AD38B0" w:rsidP="005035D0" w:rsidRDefault="00AD38B0" w14:paraId="4E822E7F" w14:textId="77777777">
            <w:pPr>
              <w:rPr>
                <w:rFonts w:ascii="Calibri" w:hAnsi="Calibri" w:cs="Calibri"/>
                <w:i/>
                <w:iCs/>
                <w:sz w:val="24"/>
                <w:szCs w:val="24"/>
              </w:rPr>
            </w:pPr>
          </w:p>
        </w:tc>
        <w:tc>
          <w:tcPr>
            <w:tcW w:w="1276" w:type="dxa"/>
            <w:tcMar/>
          </w:tcPr>
          <w:p w:rsidRPr="005035D0" w:rsidR="00AD38B0" w:rsidP="005035D0" w:rsidRDefault="00AD38B0" w14:paraId="15B60ABE" w14:textId="77777777">
            <w:pPr>
              <w:rPr>
                <w:rFonts w:ascii="Calibri" w:hAnsi="Calibri" w:cs="Calibri"/>
                <w:i/>
                <w:iCs/>
                <w:sz w:val="24"/>
                <w:szCs w:val="24"/>
              </w:rPr>
            </w:pPr>
          </w:p>
        </w:tc>
      </w:tr>
      <w:tr w:rsidRPr="005035D0" w:rsidR="00AD38B0" w:rsidTr="468A2616" w14:paraId="5D898232" w14:textId="2A95DB91">
        <w:trPr>
          <w:trHeight w:val="300"/>
        </w:trPr>
        <w:tc>
          <w:tcPr>
            <w:tcW w:w="5415" w:type="dxa"/>
            <w:tcMar/>
          </w:tcPr>
          <w:p w:rsidRPr="005035D0" w:rsidR="00AD38B0" w:rsidP="005035D0" w:rsidRDefault="00AD38B0" w14:paraId="023BCC99" w14:textId="76297F06">
            <w:pPr>
              <w:rPr>
                <w:rFonts w:ascii="Calibri" w:hAnsi="Calibri" w:cs="Calibri"/>
                <w:sz w:val="24"/>
                <w:szCs w:val="24"/>
              </w:rPr>
            </w:pPr>
            <w:r w:rsidRPr="005035D0">
              <w:rPr>
                <w:rFonts w:ascii="Calibri" w:hAnsi="Calibri" w:cs="Calibri"/>
                <w:i/>
                <w:iCs/>
                <w:sz w:val="24"/>
                <w:szCs w:val="24"/>
              </w:rPr>
              <w:t>My Last Duchess</w:t>
            </w:r>
            <w:r w:rsidRPr="005035D0">
              <w:rPr>
                <w:rFonts w:ascii="Calibri" w:hAnsi="Calibri" w:cs="Calibri"/>
                <w:sz w:val="24"/>
                <w:szCs w:val="24"/>
              </w:rPr>
              <w:t xml:space="preserve"> by Robert Browning</w:t>
            </w:r>
          </w:p>
        </w:tc>
        <w:tc>
          <w:tcPr>
            <w:tcW w:w="1261" w:type="dxa"/>
            <w:tcMar/>
          </w:tcPr>
          <w:p w:rsidRPr="005035D0" w:rsidR="00AD38B0" w:rsidP="005035D0" w:rsidRDefault="00AD38B0" w14:paraId="4B24CAEB" w14:textId="77777777">
            <w:pPr>
              <w:rPr>
                <w:rFonts w:ascii="Calibri" w:hAnsi="Calibri" w:cs="Calibri"/>
                <w:i/>
                <w:iCs/>
                <w:sz w:val="24"/>
                <w:szCs w:val="24"/>
              </w:rPr>
            </w:pPr>
          </w:p>
        </w:tc>
        <w:tc>
          <w:tcPr>
            <w:tcW w:w="1257" w:type="dxa"/>
            <w:tcMar/>
          </w:tcPr>
          <w:p w:rsidRPr="005035D0" w:rsidR="00AD38B0" w:rsidP="005035D0" w:rsidRDefault="00AD38B0" w14:paraId="468A458B" w14:textId="77777777">
            <w:pPr>
              <w:rPr>
                <w:rFonts w:ascii="Calibri" w:hAnsi="Calibri" w:cs="Calibri"/>
                <w:i/>
                <w:iCs/>
                <w:sz w:val="24"/>
                <w:szCs w:val="24"/>
              </w:rPr>
            </w:pPr>
          </w:p>
        </w:tc>
        <w:tc>
          <w:tcPr>
            <w:tcW w:w="1134" w:type="dxa"/>
            <w:tcMar/>
          </w:tcPr>
          <w:p w:rsidRPr="005035D0" w:rsidR="00AD38B0" w:rsidP="005035D0" w:rsidRDefault="00AD38B0" w14:paraId="1A3FDCAA" w14:textId="77777777">
            <w:pPr>
              <w:rPr>
                <w:rFonts w:ascii="Calibri" w:hAnsi="Calibri" w:cs="Calibri"/>
                <w:i/>
                <w:iCs/>
                <w:sz w:val="24"/>
                <w:szCs w:val="24"/>
              </w:rPr>
            </w:pPr>
          </w:p>
        </w:tc>
        <w:tc>
          <w:tcPr>
            <w:tcW w:w="1276" w:type="dxa"/>
            <w:tcMar/>
          </w:tcPr>
          <w:p w:rsidRPr="005035D0" w:rsidR="00AD38B0" w:rsidP="005035D0" w:rsidRDefault="00AD38B0" w14:paraId="52151A13" w14:textId="77777777">
            <w:pPr>
              <w:rPr>
                <w:rFonts w:ascii="Calibri" w:hAnsi="Calibri" w:cs="Calibri"/>
                <w:i/>
                <w:iCs/>
                <w:sz w:val="24"/>
                <w:szCs w:val="24"/>
              </w:rPr>
            </w:pPr>
          </w:p>
        </w:tc>
      </w:tr>
    </w:tbl>
    <w:p w:rsidR="005035D0" w:rsidP="005035D0" w:rsidRDefault="005035D0" w14:paraId="72DA1C06" w14:textId="77777777">
      <w:pPr>
        <w:rPr>
          <w:rFonts w:ascii="Calibri" w:hAnsi="Calibri" w:cs="Calibri"/>
          <w:b/>
          <w:bCs/>
          <w:sz w:val="24"/>
          <w:szCs w:val="24"/>
        </w:rPr>
      </w:pPr>
    </w:p>
    <w:p w:rsidR="005035D0" w:rsidP="005035D0" w:rsidRDefault="005035D0" w14:paraId="165AB562" w14:textId="77777777">
      <w:pPr>
        <w:rPr>
          <w:rFonts w:ascii="Calibri" w:hAnsi="Calibri" w:cs="Calibri"/>
          <w:b/>
          <w:bCs/>
          <w:sz w:val="24"/>
          <w:szCs w:val="24"/>
        </w:rPr>
      </w:pPr>
    </w:p>
    <w:p w:rsidR="005035D0" w:rsidP="005035D0" w:rsidRDefault="005035D0" w14:paraId="1822DBAF" w14:textId="77777777">
      <w:pPr>
        <w:rPr>
          <w:rFonts w:ascii="Calibri" w:hAnsi="Calibri" w:cs="Calibri"/>
          <w:b/>
          <w:bCs/>
          <w:sz w:val="24"/>
          <w:szCs w:val="24"/>
        </w:rPr>
      </w:pPr>
    </w:p>
    <w:p w:rsidR="005035D0" w:rsidP="005035D0" w:rsidRDefault="005035D0" w14:paraId="579280AC" w14:textId="77777777">
      <w:pPr>
        <w:rPr>
          <w:rFonts w:ascii="Calibri" w:hAnsi="Calibri" w:cs="Calibri"/>
          <w:b/>
          <w:bCs/>
          <w:sz w:val="24"/>
          <w:szCs w:val="24"/>
        </w:rPr>
      </w:pPr>
    </w:p>
    <w:p w:rsidR="005035D0" w:rsidP="005035D0" w:rsidRDefault="005035D0" w14:paraId="206A6AAD" w14:textId="77777777">
      <w:pPr>
        <w:rPr>
          <w:rFonts w:ascii="Calibri" w:hAnsi="Calibri" w:cs="Calibri"/>
          <w:b/>
          <w:bCs/>
          <w:sz w:val="24"/>
          <w:szCs w:val="24"/>
        </w:rPr>
      </w:pPr>
    </w:p>
    <w:p w:rsidR="005035D0" w:rsidP="005035D0" w:rsidRDefault="005035D0" w14:paraId="520EC984" w14:textId="77777777">
      <w:pPr>
        <w:rPr>
          <w:rFonts w:ascii="Calibri" w:hAnsi="Calibri" w:cs="Calibri"/>
          <w:b/>
          <w:bCs/>
          <w:sz w:val="24"/>
          <w:szCs w:val="24"/>
        </w:rPr>
      </w:pPr>
    </w:p>
    <w:p w:rsidR="005035D0" w:rsidP="005035D0" w:rsidRDefault="005035D0" w14:paraId="1E149E1A" w14:textId="77777777">
      <w:pPr>
        <w:rPr>
          <w:rFonts w:ascii="Calibri" w:hAnsi="Calibri" w:cs="Calibri"/>
          <w:b/>
          <w:bCs/>
          <w:sz w:val="24"/>
          <w:szCs w:val="24"/>
        </w:rPr>
      </w:pPr>
    </w:p>
    <w:p w:rsidR="005035D0" w:rsidP="005035D0" w:rsidRDefault="005035D0" w14:paraId="1F2D5A74" w14:textId="77777777">
      <w:pPr>
        <w:rPr>
          <w:rFonts w:ascii="Calibri" w:hAnsi="Calibri" w:cs="Calibri"/>
          <w:b/>
          <w:bCs/>
          <w:sz w:val="24"/>
          <w:szCs w:val="24"/>
        </w:rPr>
      </w:pPr>
    </w:p>
    <w:p w:rsidR="005035D0" w:rsidP="005035D0" w:rsidRDefault="005035D0" w14:paraId="09435E4E" w14:textId="77777777">
      <w:pPr>
        <w:rPr>
          <w:rFonts w:ascii="Calibri" w:hAnsi="Calibri" w:cs="Calibri"/>
          <w:b/>
          <w:bCs/>
          <w:sz w:val="24"/>
          <w:szCs w:val="24"/>
        </w:rPr>
      </w:pPr>
    </w:p>
    <w:p w:rsidRPr="005035D0" w:rsidR="005035D0" w:rsidP="005035D0" w:rsidRDefault="005035D0" w14:paraId="373E1424" w14:textId="77777777">
      <w:pPr>
        <w:rPr>
          <w:rFonts w:ascii="Calibri" w:hAnsi="Calibri" w:cs="Calibri"/>
          <w:b/>
          <w:bCs/>
          <w:sz w:val="24"/>
          <w:szCs w:val="24"/>
        </w:rPr>
      </w:pPr>
    </w:p>
    <w:p w:rsidRPr="005035D0" w:rsidR="005035D0" w:rsidP="005035D0" w:rsidRDefault="005035D0" w14:paraId="215086CF" w14:textId="77777777">
      <w:pPr>
        <w:rPr>
          <w:rFonts w:ascii="Calibri" w:hAnsi="Calibri" w:cs="Calibri"/>
          <w:b/>
          <w:bCs/>
          <w:sz w:val="24"/>
          <w:szCs w:val="24"/>
        </w:rPr>
      </w:pPr>
    </w:p>
    <w:p w:rsidRPr="005035D0" w:rsidR="005035D0" w:rsidP="005035D0" w:rsidRDefault="005035D0" w14:paraId="29507E94" w14:textId="77777777">
      <w:pPr>
        <w:rPr>
          <w:rFonts w:ascii="Calibri" w:hAnsi="Calibri" w:cs="Calibri"/>
          <w:b/>
          <w:bCs/>
          <w:sz w:val="24"/>
          <w:szCs w:val="24"/>
        </w:rPr>
      </w:pPr>
    </w:p>
    <w:p w:rsidRPr="005035D0" w:rsidR="005035D0" w:rsidP="005035D0" w:rsidRDefault="005035D0" w14:paraId="1014C345" w14:textId="77777777">
      <w:pPr>
        <w:rPr>
          <w:rFonts w:ascii="Calibri" w:hAnsi="Calibri" w:cs="Calibri"/>
          <w:b/>
          <w:bCs/>
          <w:sz w:val="24"/>
          <w:szCs w:val="24"/>
        </w:rPr>
      </w:pPr>
      <w:r w:rsidRPr="005035D0">
        <w:rPr>
          <w:rFonts w:ascii="Calibri" w:hAnsi="Calibri" w:cs="Calibri"/>
          <w:b/>
          <w:bCs/>
          <w:sz w:val="24"/>
          <w:szCs w:val="24"/>
        </w:rPr>
        <w:br w:type="page"/>
      </w:r>
    </w:p>
    <w:p w:rsidRPr="005035D0" w:rsidR="005035D0" w:rsidP="005035D0" w:rsidRDefault="005035D0" w14:paraId="0793D6D5" w14:textId="77777777">
      <w:pPr>
        <w:rPr>
          <w:rFonts w:ascii="Calibri" w:hAnsi="Calibri" w:cs="Calibri"/>
          <w:sz w:val="24"/>
          <w:szCs w:val="24"/>
        </w:rPr>
      </w:pPr>
    </w:p>
    <w:tbl>
      <w:tblPr>
        <w:tblStyle w:val="TableGrid"/>
        <w:tblW w:w="10627" w:type="dxa"/>
        <w:tblLook w:val="04A0" w:firstRow="1" w:lastRow="0" w:firstColumn="1" w:lastColumn="0" w:noHBand="0" w:noVBand="1"/>
      </w:tblPr>
      <w:tblGrid>
        <w:gridCol w:w="1696"/>
        <w:gridCol w:w="3261"/>
        <w:gridCol w:w="5670"/>
      </w:tblGrid>
      <w:tr w:rsidRPr="005035D0" w:rsidR="005035D0" w:rsidTr="00AD38B0" w14:paraId="1AD6106A" w14:textId="77777777">
        <w:tc>
          <w:tcPr>
            <w:tcW w:w="1696" w:type="dxa"/>
          </w:tcPr>
          <w:p w:rsidRPr="005035D0" w:rsidR="005035D0" w:rsidRDefault="005035D0" w14:paraId="4DA555A9" w14:textId="77777777">
            <w:pPr>
              <w:rPr>
                <w:rFonts w:ascii="Calibri" w:hAnsi="Calibri" w:cs="Calibri"/>
                <w:b/>
                <w:bCs/>
                <w:sz w:val="24"/>
                <w:szCs w:val="24"/>
              </w:rPr>
            </w:pPr>
            <w:r w:rsidRPr="005035D0">
              <w:rPr>
                <w:rFonts w:ascii="Calibri" w:hAnsi="Calibri" w:cs="Calibri"/>
                <w:b/>
                <w:bCs/>
                <w:sz w:val="24"/>
                <w:szCs w:val="24"/>
              </w:rPr>
              <w:t xml:space="preserve">Poem </w:t>
            </w:r>
          </w:p>
        </w:tc>
        <w:tc>
          <w:tcPr>
            <w:tcW w:w="3261" w:type="dxa"/>
          </w:tcPr>
          <w:p w:rsidRPr="005035D0" w:rsidR="005035D0" w:rsidRDefault="005035D0" w14:paraId="5AD41BA5" w14:textId="77777777">
            <w:pPr>
              <w:rPr>
                <w:rFonts w:ascii="Calibri" w:hAnsi="Calibri" w:cs="Calibri"/>
                <w:b/>
                <w:bCs/>
                <w:sz w:val="24"/>
                <w:szCs w:val="24"/>
              </w:rPr>
            </w:pPr>
            <w:r w:rsidRPr="005035D0">
              <w:rPr>
                <w:rFonts w:ascii="Calibri" w:hAnsi="Calibri" w:cs="Calibri"/>
                <w:b/>
                <w:bCs/>
                <w:sz w:val="24"/>
                <w:szCs w:val="24"/>
              </w:rPr>
              <w:t>Summary</w:t>
            </w:r>
          </w:p>
        </w:tc>
        <w:tc>
          <w:tcPr>
            <w:tcW w:w="5670" w:type="dxa"/>
          </w:tcPr>
          <w:p w:rsidRPr="005035D0" w:rsidR="005035D0" w:rsidRDefault="005035D0" w14:paraId="16356E52" w14:textId="77777777">
            <w:pPr>
              <w:rPr>
                <w:rFonts w:ascii="Calibri" w:hAnsi="Calibri" w:cs="Calibri"/>
                <w:b/>
                <w:bCs/>
                <w:sz w:val="24"/>
                <w:szCs w:val="24"/>
              </w:rPr>
            </w:pPr>
            <w:r w:rsidRPr="005035D0">
              <w:rPr>
                <w:rFonts w:ascii="Calibri" w:hAnsi="Calibri" w:cs="Calibri"/>
                <w:b/>
                <w:bCs/>
                <w:sz w:val="24"/>
                <w:szCs w:val="24"/>
              </w:rPr>
              <w:t xml:space="preserve">Context </w:t>
            </w:r>
          </w:p>
        </w:tc>
      </w:tr>
      <w:tr w:rsidRPr="005035D0" w:rsidR="005035D0" w:rsidTr="00AD38B0" w14:paraId="73AFC58F" w14:textId="77777777">
        <w:tc>
          <w:tcPr>
            <w:tcW w:w="1696" w:type="dxa"/>
          </w:tcPr>
          <w:p w:rsidRPr="005035D0" w:rsidR="005035D0" w:rsidRDefault="005035D0" w14:paraId="21407712" w14:textId="77777777">
            <w:pPr>
              <w:rPr>
                <w:rFonts w:ascii="Calibri" w:hAnsi="Calibri" w:cs="Calibri"/>
                <w:sz w:val="24"/>
                <w:szCs w:val="24"/>
              </w:rPr>
            </w:pPr>
            <w:r w:rsidRPr="005035D0">
              <w:rPr>
                <w:rFonts w:ascii="Calibri" w:hAnsi="Calibri" w:cs="Calibri"/>
                <w:i/>
                <w:iCs/>
                <w:sz w:val="24"/>
                <w:szCs w:val="24"/>
              </w:rPr>
              <w:t>Ozymandias</w:t>
            </w:r>
            <w:r w:rsidRPr="005035D0">
              <w:rPr>
                <w:rFonts w:ascii="Calibri" w:hAnsi="Calibri" w:cs="Calibri"/>
                <w:sz w:val="24"/>
                <w:szCs w:val="24"/>
              </w:rPr>
              <w:t xml:space="preserve"> by Percy Shelley </w:t>
            </w:r>
          </w:p>
        </w:tc>
        <w:tc>
          <w:tcPr>
            <w:tcW w:w="3261" w:type="dxa"/>
          </w:tcPr>
          <w:p w:rsidRPr="005035D0" w:rsidR="005035D0" w:rsidRDefault="005035D0" w14:paraId="4124A8BC" w14:textId="77777777">
            <w:pPr>
              <w:rPr>
                <w:rFonts w:ascii="Calibri" w:hAnsi="Calibri" w:cs="Calibri"/>
                <w:sz w:val="24"/>
                <w:szCs w:val="24"/>
              </w:rPr>
            </w:pPr>
            <w:r w:rsidRPr="005035D0">
              <w:rPr>
                <w:rFonts w:ascii="Calibri" w:hAnsi="Calibri" w:cs="Calibri"/>
                <w:sz w:val="24"/>
                <w:szCs w:val="24"/>
              </w:rPr>
              <w:t xml:space="preserve">A traveller describes a ruined statue that lies in the desert. The inscription (writing) on the pedestal claims that this was once the statue and kingdom of a King, Ozymandias. The statue is ruined </w:t>
            </w:r>
            <w:proofErr w:type="gramStart"/>
            <w:r w:rsidRPr="005035D0">
              <w:rPr>
                <w:rFonts w:ascii="Calibri" w:hAnsi="Calibri" w:cs="Calibri"/>
                <w:sz w:val="24"/>
                <w:szCs w:val="24"/>
              </w:rPr>
              <w:t>however</w:t>
            </w:r>
            <w:proofErr w:type="gramEnd"/>
            <w:r w:rsidRPr="005035D0">
              <w:rPr>
                <w:rFonts w:ascii="Calibri" w:hAnsi="Calibri" w:cs="Calibri"/>
                <w:sz w:val="24"/>
                <w:szCs w:val="24"/>
              </w:rPr>
              <w:t xml:space="preserve"> and the kingdom no longer exists, highlighting how the King’s power has not lasted.  </w:t>
            </w:r>
          </w:p>
        </w:tc>
        <w:tc>
          <w:tcPr>
            <w:tcW w:w="5670" w:type="dxa"/>
          </w:tcPr>
          <w:p w:rsidRPr="005035D0" w:rsidR="005035D0" w:rsidP="005035D0" w:rsidRDefault="005035D0" w14:paraId="3669FACE" w14:textId="77777777">
            <w:pPr>
              <w:pStyle w:val="ListParagraph"/>
              <w:numPr>
                <w:ilvl w:val="0"/>
                <w:numId w:val="1"/>
              </w:numPr>
              <w:rPr>
                <w:rFonts w:ascii="Calibri" w:hAnsi="Calibri" w:cs="Calibri"/>
                <w:i/>
                <w:iCs/>
                <w:sz w:val="24"/>
                <w:szCs w:val="24"/>
              </w:rPr>
            </w:pPr>
            <w:r w:rsidRPr="005035D0">
              <w:rPr>
                <w:rFonts w:ascii="Calibri" w:hAnsi="Calibri" w:cs="Calibri"/>
                <w:i/>
                <w:iCs/>
                <w:sz w:val="24"/>
                <w:szCs w:val="24"/>
              </w:rPr>
              <w:t xml:space="preserve">This statue is thought to be of Ramesses II, an Egyptian Pharaoh. The Egyptian Pharaohs believed they were Gods in a mortal form and their legacy would last forever. This is evident in the poem when… </w:t>
            </w:r>
          </w:p>
          <w:p w:rsidRPr="005035D0" w:rsidR="005035D0" w:rsidP="005035D0" w:rsidRDefault="005035D0" w14:paraId="1AC787C1" w14:textId="77777777">
            <w:pPr>
              <w:pStyle w:val="ListParagraph"/>
              <w:numPr>
                <w:ilvl w:val="0"/>
                <w:numId w:val="1"/>
              </w:numPr>
              <w:rPr>
                <w:rFonts w:ascii="Calibri" w:hAnsi="Calibri" w:cs="Calibri"/>
                <w:i/>
                <w:iCs/>
                <w:sz w:val="24"/>
                <w:szCs w:val="24"/>
              </w:rPr>
            </w:pPr>
            <w:r w:rsidRPr="005035D0">
              <w:rPr>
                <w:rFonts w:ascii="Calibri" w:hAnsi="Calibri" w:cs="Calibri"/>
                <w:i/>
                <w:iCs/>
                <w:sz w:val="24"/>
                <w:szCs w:val="24"/>
              </w:rPr>
              <w:t xml:space="preserve">Shelley opposed King George III, who he felt was an oppressive monarch, involving his country in meaningless conflicts. Criticism of this oppressive rule is evident when…  </w:t>
            </w:r>
          </w:p>
        </w:tc>
      </w:tr>
      <w:tr w:rsidRPr="005035D0" w:rsidR="005035D0" w:rsidTr="00AD38B0" w14:paraId="184C7D86" w14:textId="77777777">
        <w:tc>
          <w:tcPr>
            <w:tcW w:w="1696" w:type="dxa"/>
          </w:tcPr>
          <w:p w:rsidRPr="005035D0" w:rsidR="005035D0" w:rsidRDefault="005035D0" w14:paraId="393B05F9" w14:textId="77777777">
            <w:pPr>
              <w:rPr>
                <w:rFonts w:ascii="Calibri" w:hAnsi="Calibri" w:cs="Calibri"/>
                <w:sz w:val="24"/>
                <w:szCs w:val="24"/>
              </w:rPr>
            </w:pPr>
            <w:r w:rsidRPr="005035D0">
              <w:rPr>
                <w:rFonts w:ascii="Calibri" w:hAnsi="Calibri" w:cs="Calibri"/>
                <w:i/>
                <w:iCs/>
                <w:sz w:val="24"/>
                <w:szCs w:val="24"/>
              </w:rPr>
              <w:t>London</w:t>
            </w:r>
            <w:r w:rsidRPr="005035D0">
              <w:rPr>
                <w:rFonts w:ascii="Calibri" w:hAnsi="Calibri" w:cs="Calibri"/>
                <w:sz w:val="24"/>
                <w:szCs w:val="24"/>
              </w:rPr>
              <w:t xml:space="preserve"> by William Blake</w:t>
            </w:r>
          </w:p>
        </w:tc>
        <w:tc>
          <w:tcPr>
            <w:tcW w:w="3261" w:type="dxa"/>
          </w:tcPr>
          <w:p w:rsidRPr="005035D0" w:rsidR="005035D0" w:rsidRDefault="005035D0" w14:paraId="2860E139" w14:textId="77777777">
            <w:pPr>
              <w:rPr>
                <w:rFonts w:ascii="Calibri" w:hAnsi="Calibri" w:cs="Calibri"/>
                <w:sz w:val="24"/>
                <w:szCs w:val="24"/>
              </w:rPr>
            </w:pPr>
            <w:r w:rsidRPr="005035D0">
              <w:rPr>
                <w:rFonts w:ascii="Calibri" w:hAnsi="Calibri" w:cs="Calibri"/>
                <w:sz w:val="24"/>
                <w:szCs w:val="24"/>
              </w:rPr>
              <w:t xml:space="preserve">Blake writes about what he notices as he walks through London’s streets. He sees the poverty of the working class and the suffering of those who are not looked after by the wealthy and the monarchy. He criticises the oppressive systems which have led to this suffering.  </w:t>
            </w:r>
          </w:p>
        </w:tc>
        <w:tc>
          <w:tcPr>
            <w:tcW w:w="5670" w:type="dxa"/>
          </w:tcPr>
          <w:p w:rsidRPr="005035D0" w:rsidR="005035D0" w:rsidP="005035D0" w:rsidRDefault="005035D0" w14:paraId="27AD114A" w14:textId="77777777">
            <w:pPr>
              <w:pStyle w:val="ListParagraph"/>
              <w:numPr>
                <w:ilvl w:val="0"/>
                <w:numId w:val="1"/>
              </w:numPr>
              <w:rPr>
                <w:rFonts w:ascii="Calibri" w:hAnsi="Calibri" w:cs="Calibri"/>
                <w:i/>
                <w:iCs/>
                <w:sz w:val="24"/>
                <w:szCs w:val="24"/>
              </w:rPr>
            </w:pPr>
            <w:r w:rsidRPr="005035D0">
              <w:rPr>
                <w:rFonts w:ascii="Calibri" w:hAnsi="Calibri" w:cs="Calibri"/>
                <w:i/>
                <w:iCs/>
                <w:sz w:val="24"/>
                <w:szCs w:val="24"/>
              </w:rPr>
              <w:t xml:space="preserve">In London during this time, there was no government aid for those who were out of work or living on the poverty line. Blake criticises this lack of care when… </w:t>
            </w:r>
          </w:p>
          <w:p w:rsidRPr="005035D0" w:rsidR="005035D0" w:rsidP="005035D0" w:rsidRDefault="005035D0" w14:paraId="357D0599" w14:textId="77777777">
            <w:pPr>
              <w:pStyle w:val="ListParagraph"/>
              <w:numPr>
                <w:ilvl w:val="0"/>
                <w:numId w:val="1"/>
              </w:numPr>
              <w:rPr>
                <w:rFonts w:ascii="Calibri" w:hAnsi="Calibri" w:cs="Calibri"/>
                <w:i/>
                <w:iCs/>
                <w:sz w:val="24"/>
                <w:szCs w:val="24"/>
              </w:rPr>
            </w:pPr>
            <w:r w:rsidRPr="005035D0">
              <w:rPr>
                <w:rFonts w:ascii="Calibri" w:hAnsi="Calibri" w:cs="Calibri"/>
                <w:i/>
                <w:iCs/>
                <w:sz w:val="24"/>
                <w:szCs w:val="24"/>
              </w:rPr>
              <w:t xml:space="preserve">Blake was appalled by the terrible conditions the poor lived in and used to take frequent walks around the city to see the shocking effects of industrialisation. He details this when… </w:t>
            </w:r>
          </w:p>
        </w:tc>
      </w:tr>
      <w:tr w:rsidRPr="005035D0" w:rsidR="005035D0" w:rsidTr="00AD38B0" w14:paraId="1A348D94" w14:textId="77777777">
        <w:tc>
          <w:tcPr>
            <w:tcW w:w="1696" w:type="dxa"/>
          </w:tcPr>
          <w:p w:rsidRPr="005035D0" w:rsidR="005035D0" w:rsidRDefault="005035D0" w14:paraId="49784755" w14:textId="77777777">
            <w:pPr>
              <w:rPr>
                <w:rFonts w:ascii="Calibri" w:hAnsi="Calibri" w:cs="Calibri"/>
                <w:sz w:val="24"/>
                <w:szCs w:val="24"/>
              </w:rPr>
            </w:pPr>
            <w:r w:rsidRPr="005035D0">
              <w:rPr>
                <w:rFonts w:ascii="Calibri" w:hAnsi="Calibri" w:cs="Calibri"/>
                <w:i/>
                <w:iCs/>
                <w:sz w:val="24"/>
                <w:szCs w:val="24"/>
              </w:rPr>
              <w:t>Bayonet Charge</w:t>
            </w:r>
            <w:r w:rsidRPr="005035D0">
              <w:rPr>
                <w:rFonts w:ascii="Calibri" w:hAnsi="Calibri" w:cs="Calibri"/>
                <w:sz w:val="24"/>
                <w:szCs w:val="24"/>
              </w:rPr>
              <w:t xml:space="preserve"> by Ted Hughes </w:t>
            </w:r>
          </w:p>
        </w:tc>
        <w:tc>
          <w:tcPr>
            <w:tcW w:w="3261" w:type="dxa"/>
          </w:tcPr>
          <w:p w:rsidRPr="005035D0" w:rsidR="005035D0" w:rsidRDefault="005035D0" w14:paraId="265576ED" w14:textId="77777777">
            <w:pPr>
              <w:rPr>
                <w:rFonts w:ascii="Calibri" w:hAnsi="Calibri" w:cs="Calibri"/>
                <w:sz w:val="24"/>
                <w:szCs w:val="24"/>
              </w:rPr>
            </w:pPr>
            <w:r w:rsidRPr="005035D0">
              <w:rPr>
                <w:rStyle w:val="poem-inlinelm--value-one-to-one"/>
                <w:rFonts w:ascii="Calibri" w:hAnsi="Calibri" w:cs="Calibri"/>
                <w:color w:val="181919"/>
                <w:sz w:val="24"/>
                <w:szCs w:val="24"/>
                <w:shd w:val="clear" w:color="auto" w:fill="FEFDFB"/>
              </w:rPr>
              <w:t xml:space="preserve">A soldier snaps to consciousness suddenly </w:t>
            </w:r>
            <w:proofErr w:type="gramStart"/>
            <w:r w:rsidRPr="005035D0">
              <w:rPr>
                <w:rStyle w:val="poem-inlinelm--value-one-to-one"/>
                <w:rFonts w:ascii="Calibri" w:hAnsi="Calibri" w:cs="Calibri"/>
                <w:color w:val="181919"/>
                <w:sz w:val="24"/>
                <w:szCs w:val="24"/>
                <w:shd w:val="clear" w:color="auto" w:fill="FEFDFB"/>
              </w:rPr>
              <w:t>in the midst of</w:t>
            </w:r>
            <w:proofErr w:type="gramEnd"/>
            <w:r w:rsidRPr="005035D0">
              <w:rPr>
                <w:rStyle w:val="poem-inlinelm--value-one-to-one"/>
                <w:rFonts w:ascii="Calibri" w:hAnsi="Calibri" w:cs="Calibri"/>
                <w:color w:val="181919"/>
                <w:sz w:val="24"/>
                <w:szCs w:val="24"/>
                <w:shd w:val="clear" w:color="auto" w:fill="FEFDFB"/>
              </w:rPr>
              <w:t xml:space="preserve"> running across a battlefield. He runs towards the enemy trench but struggles to carry his heavy gun. He questions why he is fighting and starts to realise that the things propaganda promised him are not true.  </w:t>
            </w:r>
          </w:p>
        </w:tc>
        <w:tc>
          <w:tcPr>
            <w:tcW w:w="5670" w:type="dxa"/>
          </w:tcPr>
          <w:p w:rsidRPr="005035D0" w:rsidR="005035D0" w:rsidRDefault="005035D0" w14:paraId="37C01CEB" w14:textId="77777777">
            <w:pPr>
              <w:pStyle w:val="ListParagraph"/>
              <w:numPr>
                <w:ilvl w:val="0"/>
                <w:numId w:val="1"/>
              </w:numPr>
              <w:spacing w:after="160" w:line="259" w:lineRule="auto"/>
              <w:rPr>
                <w:rFonts w:ascii="Calibri" w:hAnsi="Calibri" w:cs="Calibri"/>
                <w:i/>
                <w:iCs/>
                <w:sz w:val="24"/>
                <w:szCs w:val="24"/>
              </w:rPr>
            </w:pPr>
            <w:r w:rsidRPr="005035D0">
              <w:rPr>
                <w:rFonts w:ascii="Calibri" w:hAnsi="Calibri" w:cs="Calibri"/>
                <w:i/>
                <w:iCs/>
                <w:sz w:val="24"/>
                <w:szCs w:val="24"/>
              </w:rPr>
              <w:t xml:space="preserve">Perhaps Hughes was inspired by the experience of his father, who fought in WW1 and was traumatised by the things he witnessed. This could be why Hughes brings the brutality of war to life in the line ‘...’ </w:t>
            </w:r>
          </w:p>
          <w:p w:rsidRPr="005035D0" w:rsidR="005035D0" w:rsidP="005035D0" w:rsidRDefault="005035D0" w14:paraId="60222D66" w14:textId="77777777">
            <w:pPr>
              <w:pStyle w:val="ListParagraph"/>
              <w:numPr>
                <w:ilvl w:val="0"/>
                <w:numId w:val="1"/>
              </w:numPr>
              <w:rPr>
                <w:rFonts w:ascii="Calibri" w:hAnsi="Calibri" w:cs="Calibri"/>
                <w:sz w:val="24"/>
                <w:szCs w:val="24"/>
              </w:rPr>
            </w:pPr>
            <w:r w:rsidRPr="005035D0">
              <w:rPr>
                <w:rFonts w:ascii="Calibri" w:hAnsi="Calibri" w:cs="Calibri"/>
                <w:i/>
                <w:iCs/>
                <w:sz w:val="24"/>
                <w:szCs w:val="24"/>
              </w:rPr>
              <w:t xml:space="preserve">During WW1, vulnerable young men, many of them under 18 and not trained, were lured into war by propaganda which glamourised the experience as an adventure. Hughes challenges this perception of was when he describes ‘...’. </w:t>
            </w:r>
          </w:p>
        </w:tc>
      </w:tr>
      <w:tr w:rsidRPr="005035D0" w:rsidR="005035D0" w:rsidTr="00AD38B0" w14:paraId="3220EBD2" w14:textId="77777777">
        <w:tc>
          <w:tcPr>
            <w:tcW w:w="1696" w:type="dxa"/>
          </w:tcPr>
          <w:p w:rsidRPr="005035D0" w:rsidR="005035D0" w:rsidRDefault="005035D0" w14:paraId="6D283357" w14:textId="77777777">
            <w:pPr>
              <w:rPr>
                <w:rFonts w:ascii="Calibri" w:hAnsi="Calibri" w:cs="Calibri"/>
                <w:sz w:val="24"/>
                <w:szCs w:val="24"/>
              </w:rPr>
            </w:pPr>
            <w:r w:rsidRPr="005035D0">
              <w:rPr>
                <w:rFonts w:ascii="Calibri" w:hAnsi="Calibri" w:cs="Calibri"/>
                <w:i/>
                <w:iCs/>
                <w:sz w:val="24"/>
                <w:szCs w:val="24"/>
              </w:rPr>
              <w:t>The Charge of the Light Brigade</w:t>
            </w:r>
            <w:r w:rsidRPr="005035D0">
              <w:rPr>
                <w:rFonts w:ascii="Calibri" w:hAnsi="Calibri" w:cs="Calibri"/>
                <w:sz w:val="24"/>
                <w:szCs w:val="24"/>
              </w:rPr>
              <w:t xml:space="preserve"> by Alfred Tennyson </w:t>
            </w:r>
          </w:p>
        </w:tc>
        <w:tc>
          <w:tcPr>
            <w:tcW w:w="3261" w:type="dxa"/>
          </w:tcPr>
          <w:p w:rsidRPr="005035D0" w:rsidR="005035D0" w:rsidRDefault="005035D0" w14:paraId="3A4682DF" w14:textId="77777777">
            <w:pPr>
              <w:rPr>
                <w:rFonts w:ascii="Calibri" w:hAnsi="Calibri" w:cs="Calibri"/>
                <w:sz w:val="24"/>
                <w:szCs w:val="24"/>
              </w:rPr>
            </w:pPr>
            <w:r w:rsidRPr="005035D0">
              <w:rPr>
                <w:rFonts w:ascii="Calibri" w:hAnsi="Calibri" w:cs="Calibri"/>
                <w:sz w:val="24"/>
                <w:szCs w:val="24"/>
              </w:rPr>
              <w:t xml:space="preserve">Tennyson (the poet) celebrates the sacrifice made by soldiers in The Battle of Balaclava. Their commanders made a mistake and sent them to their </w:t>
            </w:r>
            <w:proofErr w:type="gramStart"/>
            <w:r w:rsidRPr="005035D0">
              <w:rPr>
                <w:rFonts w:ascii="Calibri" w:hAnsi="Calibri" w:cs="Calibri"/>
                <w:sz w:val="24"/>
                <w:szCs w:val="24"/>
              </w:rPr>
              <w:t>death</w:t>
            </w:r>
            <w:proofErr w:type="gramEnd"/>
            <w:r w:rsidRPr="005035D0">
              <w:rPr>
                <w:rFonts w:ascii="Calibri" w:hAnsi="Calibri" w:cs="Calibri"/>
                <w:sz w:val="24"/>
                <w:szCs w:val="24"/>
              </w:rPr>
              <w:t xml:space="preserve"> but Tennyson writes about it as a military success, celebrating the soldier's bravery and devotion. </w:t>
            </w:r>
          </w:p>
        </w:tc>
        <w:tc>
          <w:tcPr>
            <w:tcW w:w="5670" w:type="dxa"/>
          </w:tcPr>
          <w:p w:rsidRPr="005035D0" w:rsidR="005035D0" w:rsidP="005035D0" w:rsidRDefault="005035D0" w14:paraId="3E177F00" w14:textId="77777777">
            <w:pPr>
              <w:pStyle w:val="ListParagraph"/>
              <w:numPr>
                <w:ilvl w:val="0"/>
                <w:numId w:val="1"/>
              </w:numPr>
              <w:rPr>
                <w:rFonts w:ascii="Calibri" w:hAnsi="Calibri" w:cs="Calibri"/>
                <w:i/>
                <w:iCs/>
                <w:sz w:val="24"/>
                <w:szCs w:val="24"/>
              </w:rPr>
            </w:pPr>
            <w:r w:rsidRPr="005035D0">
              <w:rPr>
                <w:rFonts w:ascii="Calibri" w:hAnsi="Calibri" w:cs="Calibri"/>
                <w:i/>
                <w:iCs/>
                <w:sz w:val="24"/>
                <w:szCs w:val="24"/>
              </w:rPr>
              <w:t xml:space="preserve">Alfred Tennyson was the Poet Laureate. The Poet Laureate is appointed by the monarchy and is expected to produce verse for significant national occasions. In this way, they are the mouthpiece of the King or Queen of the country. Tennyson’s patriotism is evident when… </w:t>
            </w:r>
          </w:p>
          <w:p w:rsidRPr="005035D0" w:rsidR="005035D0" w:rsidP="005035D0" w:rsidRDefault="005035D0" w14:paraId="2670029C" w14:textId="77777777">
            <w:pPr>
              <w:pStyle w:val="ListParagraph"/>
              <w:numPr>
                <w:ilvl w:val="0"/>
                <w:numId w:val="1"/>
              </w:numPr>
              <w:rPr>
                <w:rFonts w:ascii="Calibri" w:hAnsi="Calibri" w:cs="Calibri"/>
                <w:i/>
                <w:iCs/>
                <w:sz w:val="24"/>
                <w:szCs w:val="24"/>
              </w:rPr>
            </w:pPr>
            <w:r w:rsidRPr="005035D0">
              <w:rPr>
                <w:rFonts w:ascii="Calibri" w:hAnsi="Calibri" w:cs="Calibri"/>
                <w:i/>
                <w:iCs/>
                <w:sz w:val="24"/>
                <w:szCs w:val="24"/>
              </w:rPr>
              <w:t xml:space="preserve">The poem reports the disastrous events at the Battle of Balaclava of the Crimean War in 1854. Following a mistake by commanders, soldiers were ordered to attack a well-fortified artillery unit, resulting in mass deaths. These mistakes are brushed over when… </w:t>
            </w:r>
          </w:p>
        </w:tc>
      </w:tr>
      <w:tr w:rsidRPr="005035D0" w:rsidR="005035D0" w:rsidTr="00AD38B0" w14:paraId="7E5D471E" w14:textId="77777777">
        <w:tc>
          <w:tcPr>
            <w:tcW w:w="1696" w:type="dxa"/>
          </w:tcPr>
          <w:p w:rsidRPr="005035D0" w:rsidR="005035D0" w:rsidRDefault="005035D0" w14:paraId="3403A644" w14:textId="77777777">
            <w:pPr>
              <w:rPr>
                <w:rFonts w:ascii="Calibri" w:hAnsi="Calibri" w:cs="Calibri"/>
                <w:sz w:val="24"/>
                <w:szCs w:val="24"/>
              </w:rPr>
            </w:pPr>
            <w:r w:rsidRPr="005035D0">
              <w:rPr>
                <w:rFonts w:ascii="Calibri" w:hAnsi="Calibri" w:cs="Calibri"/>
                <w:i/>
                <w:iCs/>
                <w:sz w:val="24"/>
                <w:szCs w:val="24"/>
              </w:rPr>
              <w:t>Tissue</w:t>
            </w:r>
            <w:r w:rsidRPr="005035D0">
              <w:rPr>
                <w:rFonts w:ascii="Calibri" w:hAnsi="Calibri" w:cs="Calibri"/>
                <w:sz w:val="24"/>
                <w:szCs w:val="24"/>
              </w:rPr>
              <w:t xml:space="preserve"> by </w:t>
            </w:r>
            <w:proofErr w:type="spellStart"/>
            <w:r w:rsidRPr="005035D0">
              <w:rPr>
                <w:rFonts w:ascii="Calibri" w:hAnsi="Calibri" w:cs="Calibri"/>
                <w:sz w:val="24"/>
                <w:szCs w:val="24"/>
              </w:rPr>
              <w:t>Imitaz</w:t>
            </w:r>
            <w:proofErr w:type="spellEnd"/>
            <w:r w:rsidRPr="005035D0">
              <w:rPr>
                <w:rFonts w:ascii="Calibri" w:hAnsi="Calibri" w:cs="Calibri"/>
                <w:sz w:val="24"/>
                <w:szCs w:val="24"/>
              </w:rPr>
              <w:t xml:space="preserve"> Dharker</w:t>
            </w:r>
          </w:p>
          <w:p w:rsidRPr="005035D0" w:rsidR="005035D0" w:rsidRDefault="005035D0" w14:paraId="0B0E436A" w14:textId="77777777">
            <w:pPr>
              <w:rPr>
                <w:rFonts w:ascii="Calibri" w:hAnsi="Calibri" w:cs="Calibri"/>
                <w:b/>
                <w:sz w:val="24"/>
                <w:szCs w:val="24"/>
              </w:rPr>
            </w:pPr>
          </w:p>
        </w:tc>
        <w:tc>
          <w:tcPr>
            <w:tcW w:w="3261" w:type="dxa"/>
          </w:tcPr>
          <w:p w:rsidRPr="005035D0" w:rsidR="005035D0" w:rsidRDefault="005035D0" w14:paraId="3D3D02A3" w14:textId="77777777">
            <w:pPr>
              <w:rPr>
                <w:rFonts w:ascii="Calibri" w:hAnsi="Calibri" w:cs="Calibri"/>
                <w:sz w:val="24"/>
                <w:szCs w:val="24"/>
              </w:rPr>
            </w:pPr>
            <w:r w:rsidRPr="005035D0">
              <w:rPr>
                <w:rFonts w:ascii="Calibri" w:hAnsi="Calibri" w:cs="Calibri"/>
                <w:sz w:val="24"/>
                <w:szCs w:val="24"/>
              </w:rPr>
              <w:t xml:space="preserve">Tissue is an exploration of human identity, power and the fragility of human life. </w:t>
            </w:r>
          </w:p>
        </w:tc>
        <w:tc>
          <w:tcPr>
            <w:tcW w:w="5670" w:type="dxa"/>
          </w:tcPr>
          <w:p w:rsidRPr="005035D0" w:rsidR="005035D0" w:rsidP="005035D0" w:rsidRDefault="005035D0" w14:paraId="689B0BD7" w14:textId="77777777">
            <w:pPr>
              <w:pStyle w:val="ListParagraph"/>
              <w:numPr>
                <w:ilvl w:val="0"/>
                <w:numId w:val="1"/>
              </w:numPr>
              <w:rPr>
                <w:rFonts w:ascii="Calibri" w:hAnsi="Calibri" w:cs="Calibri"/>
                <w:i/>
                <w:iCs/>
                <w:sz w:val="24"/>
                <w:szCs w:val="24"/>
              </w:rPr>
            </w:pPr>
            <w:r w:rsidRPr="005035D0">
              <w:rPr>
                <w:rFonts w:ascii="Calibri" w:hAnsi="Calibri" w:cs="Calibri"/>
                <w:i/>
                <w:iCs/>
                <w:sz w:val="24"/>
                <w:szCs w:val="24"/>
              </w:rPr>
              <w:t xml:space="preserve">This poem is from a collection called, ‘The Terrorist at My Table’, written when her partner was dying of cancer. It seems to ask, when the world is moving so fast, how do we keep up? This sentiment is reflected in… </w:t>
            </w:r>
          </w:p>
          <w:p w:rsidRPr="005035D0" w:rsidR="005035D0" w:rsidP="005035D0" w:rsidRDefault="005035D0" w14:paraId="1F223523" w14:textId="77777777">
            <w:pPr>
              <w:pStyle w:val="ListParagraph"/>
              <w:numPr>
                <w:ilvl w:val="0"/>
                <w:numId w:val="1"/>
              </w:numPr>
              <w:rPr>
                <w:rFonts w:ascii="Calibri" w:hAnsi="Calibri" w:cs="Calibri"/>
                <w:i/>
                <w:iCs/>
                <w:sz w:val="24"/>
                <w:szCs w:val="24"/>
              </w:rPr>
            </w:pPr>
            <w:r w:rsidRPr="005035D0">
              <w:rPr>
                <w:rFonts w:ascii="Calibri" w:hAnsi="Calibri" w:cs="Calibri"/>
                <w:i/>
                <w:iCs/>
                <w:sz w:val="24"/>
                <w:szCs w:val="24"/>
              </w:rPr>
              <w:t>Dharker writes about all the different uses of paper and considers how something so fragile and breakable can have so much power over us.</w:t>
            </w:r>
          </w:p>
        </w:tc>
      </w:tr>
      <w:tr w:rsidRPr="005035D0" w:rsidR="005035D0" w:rsidTr="00AD38B0" w14:paraId="4489811E" w14:textId="77777777">
        <w:tc>
          <w:tcPr>
            <w:tcW w:w="1696" w:type="dxa"/>
          </w:tcPr>
          <w:p w:rsidRPr="005035D0" w:rsidR="005035D0" w:rsidRDefault="005035D0" w14:paraId="5B7E4E12" w14:textId="77777777">
            <w:pPr>
              <w:rPr>
                <w:rFonts w:ascii="Calibri" w:hAnsi="Calibri" w:cs="Calibri"/>
                <w:sz w:val="24"/>
                <w:szCs w:val="24"/>
              </w:rPr>
            </w:pPr>
            <w:r w:rsidRPr="005035D0">
              <w:rPr>
                <w:rFonts w:ascii="Calibri" w:hAnsi="Calibri" w:cs="Calibri"/>
                <w:i/>
                <w:iCs/>
                <w:sz w:val="24"/>
                <w:szCs w:val="24"/>
              </w:rPr>
              <w:t>The Emigree</w:t>
            </w:r>
            <w:r w:rsidRPr="005035D0">
              <w:rPr>
                <w:rFonts w:ascii="Calibri" w:hAnsi="Calibri" w:cs="Calibri"/>
                <w:sz w:val="24"/>
                <w:szCs w:val="24"/>
              </w:rPr>
              <w:t xml:space="preserve"> by Carol Rumens</w:t>
            </w:r>
          </w:p>
          <w:p w:rsidRPr="005035D0" w:rsidR="005035D0" w:rsidRDefault="005035D0" w14:paraId="1785F244" w14:textId="77777777">
            <w:pPr>
              <w:rPr>
                <w:rFonts w:ascii="Calibri" w:hAnsi="Calibri" w:cs="Calibri"/>
                <w:sz w:val="24"/>
                <w:szCs w:val="24"/>
              </w:rPr>
            </w:pPr>
          </w:p>
        </w:tc>
        <w:tc>
          <w:tcPr>
            <w:tcW w:w="3261" w:type="dxa"/>
          </w:tcPr>
          <w:p w:rsidRPr="005035D0" w:rsidR="005035D0" w:rsidRDefault="005035D0" w14:paraId="08ABD97F" w14:textId="77777777">
            <w:pPr>
              <w:rPr>
                <w:rFonts w:ascii="Calibri" w:hAnsi="Calibri" w:cs="Calibri"/>
                <w:sz w:val="24"/>
                <w:szCs w:val="24"/>
              </w:rPr>
            </w:pPr>
            <w:r w:rsidRPr="005035D0">
              <w:rPr>
                <w:rFonts w:ascii="Calibri" w:hAnsi="Calibri" w:cs="Calibri"/>
                <w:sz w:val="24"/>
                <w:szCs w:val="24"/>
              </w:rPr>
              <w:t xml:space="preserve">A child has been forced to leave their homeland due to tyrannical leadership causing it to become unsafe. The child describes how the memory of their homeland remains with them and brings them comfort by describing it throughout the poem as different objects such as a doll and sunlight. Although she does not fit </w:t>
            </w:r>
            <w:proofErr w:type="gramStart"/>
            <w:r w:rsidRPr="005035D0">
              <w:rPr>
                <w:rFonts w:ascii="Calibri" w:hAnsi="Calibri" w:cs="Calibri"/>
                <w:sz w:val="24"/>
                <w:szCs w:val="24"/>
              </w:rPr>
              <w:t>in to</w:t>
            </w:r>
            <w:proofErr w:type="gramEnd"/>
            <w:r w:rsidRPr="005035D0">
              <w:rPr>
                <w:rFonts w:ascii="Calibri" w:hAnsi="Calibri" w:cs="Calibri"/>
                <w:sz w:val="24"/>
                <w:szCs w:val="24"/>
              </w:rPr>
              <w:t xml:space="preserve"> the new place she is living, her memories continue to bring her joy. </w:t>
            </w:r>
          </w:p>
        </w:tc>
        <w:tc>
          <w:tcPr>
            <w:tcW w:w="5670" w:type="dxa"/>
          </w:tcPr>
          <w:p w:rsidRPr="005035D0" w:rsidR="005035D0" w:rsidP="005035D0" w:rsidRDefault="005035D0" w14:paraId="43C398DB" w14:textId="77777777">
            <w:pPr>
              <w:pStyle w:val="ListParagraph"/>
              <w:numPr>
                <w:ilvl w:val="0"/>
                <w:numId w:val="1"/>
              </w:numPr>
              <w:rPr>
                <w:rFonts w:ascii="Calibri" w:hAnsi="Calibri" w:cs="Calibri"/>
                <w:i/>
                <w:iCs/>
                <w:sz w:val="24"/>
                <w:szCs w:val="24"/>
              </w:rPr>
            </w:pPr>
            <w:r w:rsidRPr="005035D0">
              <w:rPr>
                <w:rFonts w:ascii="Calibri" w:hAnsi="Calibri" w:cs="Calibri"/>
                <w:i/>
                <w:iCs/>
                <w:sz w:val="24"/>
                <w:szCs w:val="24"/>
              </w:rPr>
              <w:t xml:space="preserve">Rumens was born in London but also lived in Belfast and Wales and has travelled widely in Russia and Eastern Europe. Much of her poetry often reflects on the relationship between identity and culture which is perhaps reflected in the line, ‘...’ </w:t>
            </w:r>
          </w:p>
          <w:p w:rsidRPr="005035D0" w:rsidR="005035D0" w:rsidP="005035D0" w:rsidRDefault="005035D0" w14:paraId="41CBDA7B" w14:textId="77777777">
            <w:pPr>
              <w:pStyle w:val="ListParagraph"/>
              <w:numPr>
                <w:ilvl w:val="0"/>
                <w:numId w:val="1"/>
              </w:numPr>
              <w:rPr>
                <w:rFonts w:ascii="Calibri" w:hAnsi="Calibri" w:cs="Calibri"/>
                <w:i/>
                <w:iCs/>
                <w:sz w:val="24"/>
                <w:szCs w:val="24"/>
              </w:rPr>
            </w:pPr>
            <w:r w:rsidRPr="005035D0">
              <w:rPr>
                <w:rFonts w:ascii="Calibri" w:hAnsi="Calibri" w:eastAsia="Calibri" w:cs="Calibri"/>
                <w:i/>
                <w:iCs/>
                <w:sz w:val="24"/>
                <w:szCs w:val="24"/>
              </w:rPr>
              <w:t xml:space="preserve">Neither the city nor the country is ever named in the poem and this lack of specific detail seems intentional. It is as if Rumens wants her poem to be relevant to as many people who have left their homelands as possible, which is perhaps reflected in the line/phrase, ‘...’ </w:t>
            </w:r>
          </w:p>
        </w:tc>
      </w:tr>
      <w:tr w:rsidRPr="005035D0" w:rsidR="005035D0" w:rsidTr="00AD38B0" w14:paraId="4F8FCCCB" w14:textId="77777777">
        <w:tc>
          <w:tcPr>
            <w:tcW w:w="1696" w:type="dxa"/>
          </w:tcPr>
          <w:p w:rsidRPr="005035D0" w:rsidR="005035D0" w:rsidRDefault="005035D0" w14:paraId="6A2B2CF8" w14:textId="77777777">
            <w:pPr>
              <w:rPr>
                <w:rFonts w:ascii="Calibri" w:hAnsi="Calibri" w:cs="Calibri"/>
                <w:sz w:val="24"/>
                <w:szCs w:val="24"/>
              </w:rPr>
            </w:pPr>
            <w:r w:rsidRPr="005035D0">
              <w:rPr>
                <w:rFonts w:ascii="Calibri" w:hAnsi="Calibri" w:cs="Calibri"/>
                <w:i/>
                <w:iCs/>
                <w:sz w:val="24"/>
                <w:szCs w:val="24"/>
              </w:rPr>
              <w:t>Poppies</w:t>
            </w:r>
            <w:r w:rsidRPr="005035D0">
              <w:rPr>
                <w:rFonts w:ascii="Calibri" w:hAnsi="Calibri" w:cs="Calibri"/>
                <w:sz w:val="24"/>
                <w:szCs w:val="24"/>
              </w:rPr>
              <w:t xml:space="preserve"> by Jane Weir</w:t>
            </w:r>
          </w:p>
          <w:p w:rsidRPr="005035D0" w:rsidR="005035D0" w:rsidRDefault="005035D0" w14:paraId="15691477" w14:textId="77777777">
            <w:pPr>
              <w:rPr>
                <w:rFonts w:ascii="Calibri" w:hAnsi="Calibri" w:cs="Calibri"/>
                <w:sz w:val="24"/>
                <w:szCs w:val="24"/>
              </w:rPr>
            </w:pPr>
          </w:p>
        </w:tc>
        <w:tc>
          <w:tcPr>
            <w:tcW w:w="3261" w:type="dxa"/>
          </w:tcPr>
          <w:p w:rsidRPr="005035D0" w:rsidR="005035D0" w:rsidRDefault="005035D0" w14:paraId="7B42E20F" w14:textId="77777777">
            <w:pPr>
              <w:rPr>
                <w:rFonts w:ascii="Calibri" w:hAnsi="Calibri" w:cs="Calibri"/>
                <w:sz w:val="24"/>
                <w:szCs w:val="24"/>
              </w:rPr>
            </w:pPr>
            <w:r w:rsidRPr="005035D0">
              <w:rPr>
                <w:rFonts w:ascii="Calibri" w:hAnsi="Calibri" w:cs="Calibri"/>
                <w:sz w:val="24"/>
                <w:szCs w:val="24"/>
              </w:rPr>
              <w:t xml:space="preserve">A mother shares her experiences of her son going to war. She recounts his childhood, the moment she had to let him go and describes the struggle to come to terms with the loss of her identity as a mother. </w:t>
            </w:r>
          </w:p>
        </w:tc>
        <w:tc>
          <w:tcPr>
            <w:tcW w:w="5670" w:type="dxa"/>
          </w:tcPr>
          <w:p w:rsidRPr="005035D0" w:rsidR="005035D0" w:rsidP="005035D0" w:rsidRDefault="005035D0" w14:paraId="4FE74891" w14:textId="77777777">
            <w:pPr>
              <w:pStyle w:val="ListParagraph"/>
              <w:numPr>
                <w:ilvl w:val="0"/>
                <w:numId w:val="1"/>
              </w:numPr>
              <w:rPr>
                <w:rFonts w:ascii="Calibri" w:hAnsi="Calibri" w:cs="Calibri"/>
                <w:i/>
                <w:iCs/>
                <w:sz w:val="24"/>
                <w:szCs w:val="24"/>
              </w:rPr>
            </w:pPr>
            <w:r w:rsidRPr="005035D0">
              <w:rPr>
                <w:rFonts w:ascii="Calibri" w:hAnsi="Calibri" w:cs="Calibri"/>
                <w:i/>
                <w:iCs/>
                <w:sz w:val="24"/>
                <w:szCs w:val="24"/>
              </w:rPr>
              <w:t>Weir gives a voice to the parents whose children have left for war, but whose grief is rarely spoken about. This struggle to come to terms with letting go a of a child is illustrated in the line...’...’</w:t>
            </w:r>
          </w:p>
          <w:p w:rsidRPr="005035D0" w:rsidR="005035D0" w:rsidP="005035D0" w:rsidRDefault="005035D0" w14:paraId="76D7CAE6" w14:textId="77777777">
            <w:pPr>
              <w:pStyle w:val="ListParagraph"/>
              <w:numPr>
                <w:ilvl w:val="0"/>
                <w:numId w:val="1"/>
              </w:numPr>
              <w:rPr>
                <w:rFonts w:ascii="Calibri" w:hAnsi="Calibri" w:cs="Calibri"/>
                <w:i/>
                <w:iCs/>
                <w:sz w:val="24"/>
                <w:szCs w:val="24"/>
              </w:rPr>
            </w:pPr>
            <w:r w:rsidRPr="005035D0">
              <w:rPr>
                <w:rFonts w:ascii="Calibri" w:hAnsi="Calibri" w:cs="Calibri"/>
                <w:i/>
                <w:iCs/>
                <w:sz w:val="24"/>
                <w:szCs w:val="24"/>
              </w:rPr>
              <w:t>After the poem was published, Weir was inundated (overwhelmed) with letters from mothers of children in the military. Perhaps this is because she so clearly depicts the difficulty of coming to terms with the loss of one’s parental role in the line...’...’</w:t>
            </w:r>
          </w:p>
        </w:tc>
      </w:tr>
      <w:tr w:rsidRPr="005035D0" w:rsidR="005035D0" w:rsidTr="00AD38B0" w14:paraId="6F5D9748" w14:textId="77777777">
        <w:tc>
          <w:tcPr>
            <w:tcW w:w="1696" w:type="dxa"/>
          </w:tcPr>
          <w:p w:rsidRPr="005035D0" w:rsidR="005035D0" w:rsidRDefault="005035D0" w14:paraId="5AB06FAC" w14:textId="77777777">
            <w:pPr>
              <w:rPr>
                <w:rFonts w:ascii="Calibri" w:hAnsi="Calibri" w:cs="Calibri"/>
                <w:sz w:val="24"/>
                <w:szCs w:val="24"/>
              </w:rPr>
            </w:pPr>
            <w:r w:rsidRPr="005035D0">
              <w:rPr>
                <w:rFonts w:ascii="Calibri" w:hAnsi="Calibri" w:cs="Calibri"/>
                <w:sz w:val="24"/>
                <w:szCs w:val="24"/>
              </w:rPr>
              <w:t xml:space="preserve">Extract from </w:t>
            </w:r>
            <w:r w:rsidRPr="005035D0">
              <w:rPr>
                <w:rFonts w:ascii="Calibri" w:hAnsi="Calibri" w:cs="Calibri"/>
                <w:i/>
                <w:iCs/>
                <w:sz w:val="24"/>
                <w:szCs w:val="24"/>
              </w:rPr>
              <w:t>The Prelude</w:t>
            </w:r>
            <w:r w:rsidRPr="005035D0">
              <w:rPr>
                <w:rFonts w:ascii="Calibri" w:hAnsi="Calibri" w:cs="Calibri"/>
                <w:sz w:val="24"/>
                <w:szCs w:val="24"/>
              </w:rPr>
              <w:t xml:space="preserve"> by William Blake</w:t>
            </w:r>
          </w:p>
          <w:p w:rsidRPr="005035D0" w:rsidR="005035D0" w:rsidRDefault="005035D0" w14:paraId="3DB8F0DA" w14:textId="77777777">
            <w:pPr>
              <w:rPr>
                <w:rFonts w:ascii="Calibri" w:hAnsi="Calibri" w:cs="Calibri"/>
                <w:sz w:val="24"/>
                <w:szCs w:val="24"/>
              </w:rPr>
            </w:pPr>
          </w:p>
        </w:tc>
        <w:tc>
          <w:tcPr>
            <w:tcW w:w="3261" w:type="dxa"/>
          </w:tcPr>
          <w:p w:rsidRPr="005035D0" w:rsidR="005035D0" w:rsidRDefault="005035D0" w14:paraId="7AFCAD17" w14:textId="77777777">
            <w:pPr>
              <w:rPr>
                <w:rFonts w:ascii="Calibri" w:hAnsi="Calibri" w:eastAsia="Calibri" w:cs="Calibri"/>
                <w:sz w:val="24"/>
                <w:szCs w:val="24"/>
              </w:rPr>
            </w:pPr>
            <w:r w:rsidRPr="005035D0">
              <w:rPr>
                <w:rFonts w:ascii="Calibri" w:hAnsi="Calibri" w:eastAsia="Calibri" w:cs="Calibri"/>
                <w:color w:val="202124"/>
                <w:sz w:val="24"/>
                <w:szCs w:val="24"/>
              </w:rPr>
              <w:t xml:space="preserve">The poem is about </w:t>
            </w:r>
            <w:r w:rsidRPr="005035D0">
              <w:rPr>
                <w:rFonts w:ascii="Calibri" w:hAnsi="Calibri" w:eastAsia="Calibri" w:cs="Calibri"/>
                <w:color w:val="040C28"/>
                <w:sz w:val="24"/>
                <w:szCs w:val="24"/>
              </w:rPr>
              <w:t>the journey of a young boy who steals a boat</w:t>
            </w:r>
            <w:r w:rsidRPr="005035D0">
              <w:rPr>
                <w:rFonts w:ascii="Calibri" w:hAnsi="Calibri" w:eastAsia="Calibri" w:cs="Calibri"/>
                <w:color w:val="202124"/>
                <w:sz w:val="24"/>
                <w:szCs w:val="24"/>
              </w:rPr>
              <w:t>. He doesn't travel very far, when he becomes fearful of the mountains that surround him. He quickly returns home but the experience haunts him.</w:t>
            </w:r>
          </w:p>
        </w:tc>
        <w:tc>
          <w:tcPr>
            <w:tcW w:w="5670" w:type="dxa"/>
          </w:tcPr>
          <w:p w:rsidRPr="005035D0" w:rsidR="005035D0" w:rsidP="005035D0" w:rsidRDefault="005035D0" w14:paraId="4A8939A6" w14:textId="77777777">
            <w:pPr>
              <w:pStyle w:val="ListParagraph"/>
              <w:numPr>
                <w:ilvl w:val="0"/>
                <w:numId w:val="1"/>
              </w:numPr>
              <w:rPr>
                <w:rFonts w:ascii="Calibri" w:hAnsi="Calibri" w:cs="Calibri"/>
                <w:i/>
                <w:iCs/>
                <w:sz w:val="24"/>
                <w:szCs w:val="24"/>
              </w:rPr>
            </w:pPr>
            <w:r w:rsidRPr="005035D0">
              <w:rPr>
                <w:rFonts w:ascii="Calibri" w:hAnsi="Calibri" w:cs="Calibri"/>
                <w:i/>
                <w:iCs/>
                <w:sz w:val="24"/>
                <w:szCs w:val="24"/>
              </w:rPr>
              <w:t>The poem is autobiographical and depicts Blake’s journey from childhood into adolescence. His initial childish naivety is best captured in the line ‘...’</w:t>
            </w:r>
          </w:p>
          <w:p w:rsidRPr="005035D0" w:rsidR="005035D0" w:rsidP="005035D0" w:rsidRDefault="005035D0" w14:paraId="0D757D89" w14:textId="77777777">
            <w:pPr>
              <w:pStyle w:val="ListParagraph"/>
              <w:numPr>
                <w:ilvl w:val="0"/>
                <w:numId w:val="1"/>
              </w:numPr>
              <w:rPr>
                <w:rFonts w:ascii="Calibri" w:hAnsi="Calibri" w:cs="Calibri"/>
                <w:i/>
                <w:iCs/>
                <w:sz w:val="24"/>
                <w:szCs w:val="24"/>
              </w:rPr>
            </w:pPr>
            <w:r w:rsidRPr="005035D0">
              <w:rPr>
                <w:rFonts w:ascii="Calibri" w:hAnsi="Calibri" w:cs="Calibri"/>
                <w:i/>
                <w:iCs/>
                <w:sz w:val="24"/>
                <w:szCs w:val="24"/>
              </w:rPr>
              <w:t xml:space="preserve">Wordsworth is a </w:t>
            </w:r>
            <w:proofErr w:type="gramStart"/>
            <w:r w:rsidRPr="005035D0">
              <w:rPr>
                <w:rFonts w:ascii="Calibri" w:hAnsi="Calibri" w:cs="Calibri"/>
                <w:i/>
                <w:iCs/>
                <w:sz w:val="24"/>
                <w:szCs w:val="24"/>
              </w:rPr>
              <w:t>Romantic</w:t>
            </w:r>
            <w:proofErr w:type="gramEnd"/>
            <w:r w:rsidRPr="005035D0">
              <w:rPr>
                <w:rFonts w:ascii="Calibri" w:hAnsi="Calibri" w:cs="Calibri"/>
                <w:i/>
                <w:iCs/>
                <w:sz w:val="24"/>
                <w:szCs w:val="24"/>
              </w:rPr>
              <w:t xml:space="preserve"> poet. The Romantics had a deep appreciation of nature, evident in the poem when… </w:t>
            </w:r>
          </w:p>
        </w:tc>
      </w:tr>
      <w:tr w:rsidRPr="005035D0" w:rsidR="005035D0" w:rsidTr="00AD38B0" w14:paraId="070D8F41" w14:textId="77777777">
        <w:tc>
          <w:tcPr>
            <w:tcW w:w="1696" w:type="dxa"/>
          </w:tcPr>
          <w:p w:rsidRPr="005035D0" w:rsidR="005035D0" w:rsidRDefault="005035D0" w14:paraId="74818CEE" w14:textId="77777777">
            <w:pPr>
              <w:rPr>
                <w:rFonts w:ascii="Calibri" w:hAnsi="Calibri" w:cs="Calibri"/>
                <w:sz w:val="24"/>
                <w:szCs w:val="24"/>
              </w:rPr>
            </w:pPr>
            <w:r w:rsidRPr="005035D0">
              <w:rPr>
                <w:rFonts w:ascii="Calibri" w:hAnsi="Calibri" w:cs="Calibri"/>
                <w:sz w:val="24"/>
                <w:szCs w:val="24"/>
              </w:rPr>
              <w:t xml:space="preserve">Storm on the Island by Seamus Heaney </w:t>
            </w:r>
          </w:p>
        </w:tc>
        <w:tc>
          <w:tcPr>
            <w:tcW w:w="3261" w:type="dxa"/>
          </w:tcPr>
          <w:p w:rsidRPr="005035D0" w:rsidR="005035D0" w:rsidRDefault="005035D0" w14:paraId="29087655" w14:textId="77777777">
            <w:pPr>
              <w:rPr>
                <w:rFonts w:ascii="Calibri" w:hAnsi="Calibri" w:eastAsia="Calibri" w:cs="Calibri"/>
                <w:color w:val="202124"/>
                <w:sz w:val="24"/>
                <w:szCs w:val="24"/>
              </w:rPr>
            </w:pPr>
            <w:r w:rsidRPr="005035D0">
              <w:rPr>
                <w:rFonts w:ascii="Calibri" w:hAnsi="Calibri" w:eastAsia="Calibri" w:cs="Calibri"/>
                <w:color w:val="202124"/>
                <w:sz w:val="24"/>
                <w:szCs w:val="24"/>
              </w:rPr>
              <w:t xml:space="preserve">The poem is about an island community preparing for an oncoming storm. Initially, they feel as though they are prepared as they know the island well and think that they have used it to their advantage, however, by the end of the poem, it becomes clear that the islanders underestimated the storm’s power. </w:t>
            </w:r>
          </w:p>
        </w:tc>
        <w:tc>
          <w:tcPr>
            <w:tcW w:w="5670" w:type="dxa"/>
          </w:tcPr>
          <w:p w:rsidRPr="005035D0" w:rsidR="005035D0" w:rsidP="005035D0" w:rsidRDefault="005035D0" w14:paraId="44B055B3" w14:textId="77777777">
            <w:pPr>
              <w:pStyle w:val="ListParagraph"/>
              <w:numPr>
                <w:ilvl w:val="0"/>
                <w:numId w:val="1"/>
              </w:numPr>
              <w:rPr>
                <w:rFonts w:ascii="Calibri" w:hAnsi="Calibri" w:cs="Calibri"/>
                <w:i/>
                <w:iCs/>
                <w:sz w:val="24"/>
                <w:szCs w:val="24"/>
              </w:rPr>
            </w:pPr>
            <w:r w:rsidRPr="005035D0">
              <w:rPr>
                <w:rFonts w:ascii="Calibri" w:hAnsi="Calibri" w:cs="Calibri"/>
                <w:i/>
                <w:iCs/>
                <w:sz w:val="24"/>
                <w:szCs w:val="24"/>
              </w:rPr>
              <w:t xml:space="preserve">Heaney was a Northern Irish poet who often wrote about his childhood and his homeland. </w:t>
            </w:r>
          </w:p>
          <w:p w:rsidRPr="005035D0" w:rsidR="005035D0" w:rsidP="005035D0" w:rsidRDefault="005035D0" w14:paraId="3BD47E0F" w14:textId="77777777">
            <w:pPr>
              <w:pStyle w:val="ListParagraph"/>
              <w:numPr>
                <w:ilvl w:val="0"/>
                <w:numId w:val="1"/>
              </w:numPr>
              <w:rPr>
                <w:rFonts w:ascii="Calibri" w:hAnsi="Calibri" w:cs="Calibri"/>
                <w:i/>
                <w:iCs/>
                <w:sz w:val="24"/>
                <w:szCs w:val="24"/>
              </w:rPr>
            </w:pPr>
            <w:r w:rsidRPr="005035D0">
              <w:rPr>
                <w:rFonts w:ascii="Calibri" w:hAnsi="Calibri" w:cs="Calibri"/>
                <w:i/>
                <w:iCs/>
                <w:sz w:val="24"/>
                <w:szCs w:val="24"/>
              </w:rPr>
              <w:t xml:space="preserve">The first eight letters of the poem’s title spell ‘Stormont’, the name given to the Northern Irish parliament buildings. This hints that the ‘storm’ could be a metaphor for some of the violent political disturbances between Catholics and Protestants during ‘The Troubles’. </w:t>
            </w:r>
          </w:p>
          <w:p w:rsidRPr="005035D0" w:rsidR="005035D0" w:rsidP="005035D0" w:rsidRDefault="005035D0" w14:paraId="61F4CA9B" w14:textId="77777777">
            <w:pPr>
              <w:pStyle w:val="ListParagraph"/>
              <w:numPr>
                <w:ilvl w:val="0"/>
                <w:numId w:val="1"/>
              </w:numPr>
              <w:rPr>
                <w:rFonts w:ascii="Calibri" w:hAnsi="Calibri" w:cs="Calibri"/>
                <w:i/>
                <w:iCs/>
                <w:sz w:val="24"/>
                <w:szCs w:val="24"/>
              </w:rPr>
            </w:pPr>
            <w:r w:rsidRPr="005035D0">
              <w:rPr>
                <w:rFonts w:ascii="Calibri" w:hAnsi="Calibri" w:cs="Calibri"/>
                <w:i/>
                <w:iCs/>
                <w:sz w:val="24"/>
                <w:szCs w:val="24"/>
              </w:rPr>
              <w:t xml:space="preserve">By the end of the poem, it becomes clear that the islanders were not ready for the storm; Heaney’s message might be that nobody can prepare for the destruction and devastation of war. </w:t>
            </w:r>
          </w:p>
        </w:tc>
      </w:tr>
      <w:tr w:rsidRPr="005035D0" w:rsidR="005035D0" w:rsidTr="00AD38B0" w14:paraId="097D3DDF" w14:textId="77777777">
        <w:tc>
          <w:tcPr>
            <w:tcW w:w="1696" w:type="dxa"/>
          </w:tcPr>
          <w:p w:rsidRPr="005035D0" w:rsidR="005035D0" w:rsidRDefault="005035D0" w14:paraId="2E3D5627" w14:textId="77777777">
            <w:pPr>
              <w:rPr>
                <w:rFonts w:ascii="Calibri" w:hAnsi="Calibri" w:cs="Calibri"/>
                <w:sz w:val="24"/>
                <w:szCs w:val="24"/>
              </w:rPr>
            </w:pPr>
            <w:r w:rsidRPr="005035D0">
              <w:rPr>
                <w:rFonts w:ascii="Calibri" w:hAnsi="Calibri" w:cs="Calibri"/>
                <w:i/>
                <w:iCs/>
                <w:sz w:val="24"/>
                <w:szCs w:val="24"/>
              </w:rPr>
              <w:t>Exposure</w:t>
            </w:r>
            <w:r w:rsidRPr="005035D0">
              <w:rPr>
                <w:rFonts w:ascii="Calibri" w:hAnsi="Calibri" w:cs="Calibri"/>
                <w:sz w:val="24"/>
                <w:szCs w:val="24"/>
              </w:rPr>
              <w:t xml:space="preserve"> by Wilfred Owen</w:t>
            </w:r>
          </w:p>
          <w:p w:rsidRPr="005035D0" w:rsidR="005035D0" w:rsidRDefault="005035D0" w14:paraId="021EF016" w14:textId="77777777">
            <w:pPr>
              <w:rPr>
                <w:rFonts w:ascii="Calibri" w:hAnsi="Calibri" w:cs="Calibri"/>
                <w:sz w:val="24"/>
                <w:szCs w:val="24"/>
              </w:rPr>
            </w:pPr>
          </w:p>
        </w:tc>
        <w:tc>
          <w:tcPr>
            <w:tcW w:w="3261" w:type="dxa"/>
          </w:tcPr>
          <w:p w:rsidRPr="005035D0" w:rsidR="005035D0" w:rsidRDefault="005035D0" w14:paraId="77ED2E44" w14:textId="77777777">
            <w:pPr>
              <w:rPr>
                <w:rFonts w:ascii="Calibri" w:hAnsi="Calibri" w:eastAsia="Calibri" w:cs="Calibri"/>
                <w:sz w:val="24"/>
                <w:szCs w:val="24"/>
              </w:rPr>
            </w:pPr>
            <w:r w:rsidRPr="005035D0">
              <w:rPr>
                <w:rFonts w:ascii="Calibri" w:hAnsi="Calibri" w:eastAsia="Calibri" w:cs="Calibri"/>
                <w:color w:val="202124"/>
                <w:sz w:val="24"/>
                <w:szCs w:val="24"/>
              </w:rPr>
              <w:t xml:space="preserve">Wilfred Owen's poem </w:t>
            </w:r>
            <w:r w:rsidRPr="005035D0">
              <w:rPr>
                <w:rFonts w:ascii="Calibri" w:hAnsi="Calibri" w:eastAsia="Calibri" w:cs="Calibri"/>
                <w:color w:val="040C28"/>
                <w:sz w:val="24"/>
                <w:szCs w:val="24"/>
              </w:rPr>
              <w:t>focuses on the misery felt by World War One soldiers waiting overnight in the trenches</w:t>
            </w:r>
            <w:r w:rsidRPr="005035D0">
              <w:rPr>
                <w:rFonts w:ascii="Calibri" w:hAnsi="Calibri" w:eastAsia="Calibri" w:cs="Calibri"/>
                <w:color w:val="202124"/>
                <w:sz w:val="24"/>
                <w:szCs w:val="24"/>
              </w:rPr>
              <w:t>. Although nothing is happening and there is no fighting, there is still danger because they are exposed to the extreme cold and their wait through the night is terrifying.</w:t>
            </w:r>
          </w:p>
        </w:tc>
        <w:tc>
          <w:tcPr>
            <w:tcW w:w="5670" w:type="dxa"/>
          </w:tcPr>
          <w:p w:rsidRPr="005035D0" w:rsidR="005035D0" w:rsidP="005035D0" w:rsidRDefault="005035D0" w14:paraId="6114E256" w14:textId="77777777">
            <w:pPr>
              <w:pStyle w:val="ListParagraph"/>
              <w:numPr>
                <w:ilvl w:val="0"/>
                <w:numId w:val="1"/>
              </w:numPr>
              <w:rPr>
                <w:rFonts w:ascii="Calibri" w:hAnsi="Calibri" w:cs="Calibri"/>
                <w:i/>
                <w:iCs/>
                <w:sz w:val="24"/>
                <w:szCs w:val="24"/>
              </w:rPr>
            </w:pPr>
            <w:r w:rsidRPr="005035D0">
              <w:rPr>
                <w:rFonts w:ascii="Calibri" w:hAnsi="Calibri" w:cs="Calibri"/>
                <w:i/>
                <w:iCs/>
                <w:sz w:val="24"/>
                <w:szCs w:val="24"/>
              </w:rPr>
              <w:t xml:space="preserve">World War I lasted for four years and took the lives of over nine million soldiers and seven million civilians. This discard for human life is evident when… </w:t>
            </w:r>
          </w:p>
          <w:p w:rsidRPr="005035D0" w:rsidR="005035D0" w:rsidP="005035D0" w:rsidRDefault="005035D0" w14:paraId="793BE2EB" w14:textId="77777777">
            <w:pPr>
              <w:pStyle w:val="ListParagraph"/>
              <w:numPr>
                <w:ilvl w:val="0"/>
                <w:numId w:val="1"/>
              </w:numPr>
              <w:rPr>
                <w:rFonts w:ascii="Calibri" w:hAnsi="Calibri" w:cs="Calibri"/>
                <w:i/>
                <w:iCs/>
                <w:sz w:val="24"/>
                <w:szCs w:val="24"/>
              </w:rPr>
            </w:pPr>
            <w:r w:rsidRPr="005035D0">
              <w:rPr>
                <w:rFonts w:ascii="Calibri" w:hAnsi="Calibri" w:cs="Calibri"/>
                <w:i/>
                <w:iCs/>
                <w:sz w:val="24"/>
                <w:szCs w:val="24"/>
              </w:rPr>
              <w:t xml:space="preserve">The poem details life in the trenches in which soldiers were exposed to harsh weather and terrible conditions. This is evident when…  </w:t>
            </w:r>
          </w:p>
        </w:tc>
      </w:tr>
      <w:tr w:rsidRPr="005035D0" w:rsidR="005035D0" w:rsidTr="00AD38B0" w14:paraId="1223B1B4" w14:textId="77777777">
        <w:tc>
          <w:tcPr>
            <w:tcW w:w="1696" w:type="dxa"/>
          </w:tcPr>
          <w:p w:rsidRPr="005035D0" w:rsidR="005035D0" w:rsidRDefault="005035D0" w14:paraId="24BB4817" w14:textId="77777777">
            <w:pPr>
              <w:rPr>
                <w:rFonts w:ascii="Calibri" w:hAnsi="Calibri" w:cs="Calibri"/>
                <w:sz w:val="24"/>
                <w:szCs w:val="24"/>
              </w:rPr>
            </w:pPr>
            <w:r w:rsidRPr="005035D0">
              <w:rPr>
                <w:rFonts w:ascii="Calibri" w:hAnsi="Calibri" w:cs="Calibri"/>
                <w:i/>
                <w:iCs/>
                <w:sz w:val="24"/>
                <w:szCs w:val="24"/>
              </w:rPr>
              <w:t>War Photographer</w:t>
            </w:r>
            <w:r w:rsidRPr="005035D0">
              <w:rPr>
                <w:rFonts w:ascii="Calibri" w:hAnsi="Calibri" w:cs="Calibri"/>
                <w:sz w:val="24"/>
                <w:szCs w:val="24"/>
              </w:rPr>
              <w:t xml:space="preserve"> by Carol Ann Duffy</w:t>
            </w:r>
          </w:p>
          <w:p w:rsidRPr="005035D0" w:rsidR="005035D0" w:rsidRDefault="005035D0" w14:paraId="3FC9570C" w14:textId="77777777">
            <w:pPr>
              <w:rPr>
                <w:rFonts w:ascii="Calibri" w:hAnsi="Calibri" w:cs="Calibri"/>
                <w:b/>
                <w:sz w:val="24"/>
                <w:szCs w:val="24"/>
              </w:rPr>
            </w:pPr>
          </w:p>
        </w:tc>
        <w:tc>
          <w:tcPr>
            <w:tcW w:w="3261" w:type="dxa"/>
          </w:tcPr>
          <w:p w:rsidRPr="005035D0" w:rsidR="005035D0" w:rsidRDefault="005035D0" w14:paraId="2A1D4625" w14:textId="77777777">
            <w:pPr>
              <w:rPr>
                <w:rFonts w:ascii="Calibri" w:hAnsi="Calibri" w:eastAsia="Calibri" w:cs="Calibri"/>
                <w:sz w:val="24"/>
                <w:szCs w:val="24"/>
              </w:rPr>
            </w:pPr>
            <w:r w:rsidRPr="005035D0">
              <w:rPr>
                <w:rFonts w:ascii="Calibri" w:hAnsi="Calibri" w:eastAsia="Calibri" w:cs="Calibri"/>
                <w:color w:val="040C28"/>
                <w:sz w:val="24"/>
                <w:szCs w:val="24"/>
              </w:rPr>
              <w:t>The poem follows the journey of a man who returns from a war-torn land to develop his photographs</w:t>
            </w:r>
            <w:r w:rsidRPr="005035D0">
              <w:rPr>
                <w:rFonts w:ascii="Calibri" w:hAnsi="Calibri" w:eastAsia="Calibri" w:cs="Calibri"/>
                <w:color w:val="202124"/>
                <w:sz w:val="24"/>
                <w:szCs w:val="24"/>
              </w:rPr>
              <w:t>. The pictures remind him of his experiences and the atrocities which are happening abroad. The violence in the war zones is contrasted with the unconcerned attitude of the Western world.</w:t>
            </w:r>
          </w:p>
        </w:tc>
        <w:tc>
          <w:tcPr>
            <w:tcW w:w="5670" w:type="dxa"/>
          </w:tcPr>
          <w:p w:rsidRPr="005035D0" w:rsidR="005035D0" w:rsidP="005035D0" w:rsidRDefault="005035D0" w14:paraId="4018CAAA" w14:textId="77777777">
            <w:pPr>
              <w:pStyle w:val="ListParagraph"/>
              <w:numPr>
                <w:ilvl w:val="0"/>
                <w:numId w:val="1"/>
              </w:numPr>
              <w:rPr>
                <w:rFonts w:ascii="Calibri" w:hAnsi="Calibri" w:cs="Calibri"/>
                <w:i/>
                <w:iCs/>
                <w:sz w:val="24"/>
                <w:szCs w:val="24"/>
              </w:rPr>
            </w:pPr>
            <w:r w:rsidRPr="005035D0">
              <w:rPr>
                <w:rFonts w:ascii="Calibri" w:hAnsi="Calibri" w:cs="Calibri"/>
                <w:i/>
                <w:iCs/>
                <w:sz w:val="24"/>
                <w:szCs w:val="24"/>
              </w:rPr>
              <w:t xml:space="preserve">Duffy was inspired to write the poem by her friend, Don Mccullin, the famous was poet, who, having witnessed a man being blown up by a mortar bomb only a few feet away, suffered from PTSD and said he was ‘retiring from darkness’. Duffy captures these feeling of ‘darkness’ in the line ‘...’. </w:t>
            </w:r>
          </w:p>
        </w:tc>
      </w:tr>
      <w:tr w:rsidRPr="005035D0" w:rsidR="005035D0" w:rsidTr="00AD38B0" w14:paraId="3C6E5C5C" w14:textId="77777777">
        <w:tc>
          <w:tcPr>
            <w:tcW w:w="1696" w:type="dxa"/>
          </w:tcPr>
          <w:p w:rsidRPr="005035D0" w:rsidR="005035D0" w:rsidRDefault="005035D0" w14:paraId="7E6506FA" w14:textId="77777777">
            <w:pPr>
              <w:rPr>
                <w:rFonts w:ascii="Calibri" w:hAnsi="Calibri" w:cs="Calibri"/>
                <w:sz w:val="24"/>
                <w:szCs w:val="24"/>
              </w:rPr>
            </w:pPr>
            <w:r w:rsidRPr="005035D0">
              <w:rPr>
                <w:rFonts w:ascii="Calibri" w:hAnsi="Calibri" w:cs="Calibri"/>
                <w:i/>
                <w:iCs/>
                <w:sz w:val="24"/>
                <w:szCs w:val="24"/>
              </w:rPr>
              <w:t>Kamikaze</w:t>
            </w:r>
            <w:r w:rsidRPr="005035D0">
              <w:rPr>
                <w:rFonts w:ascii="Calibri" w:hAnsi="Calibri" w:cs="Calibri"/>
                <w:sz w:val="24"/>
                <w:szCs w:val="24"/>
              </w:rPr>
              <w:t xml:space="preserve"> by Beatrice Garland</w:t>
            </w:r>
          </w:p>
          <w:p w:rsidRPr="005035D0" w:rsidR="005035D0" w:rsidRDefault="005035D0" w14:paraId="04C994B1" w14:textId="77777777">
            <w:pPr>
              <w:rPr>
                <w:rFonts w:ascii="Calibri" w:hAnsi="Calibri" w:cs="Calibri"/>
                <w:sz w:val="24"/>
                <w:szCs w:val="24"/>
              </w:rPr>
            </w:pPr>
          </w:p>
        </w:tc>
        <w:tc>
          <w:tcPr>
            <w:tcW w:w="3261" w:type="dxa"/>
          </w:tcPr>
          <w:p w:rsidRPr="005035D0" w:rsidR="005035D0" w:rsidRDefault="005035D0" w14:paraId="445A051F" w14:textId="77777777">
            <w:pPr>
              <w:rPr>
                <w:rFonts w:ascii="Calibri" w:hAnsi="Calibri" w:cs="Calibri"/>
                <w:sz w:val="24"/>
                <w:szCs w:val="24"/>
              </w:rPr>
            </w:pPr>
            <w:r w:rsidRPr="005035D0">
              <w:rPr>
                <w:rFonts w:ascii="Calibri" w:hAnsi="Calibri" w:cs="Calibri"/>
                <w:sz w:val="24"/>
                <w:szCs w:val="24"/>
              </w:rPr>
              <w:t xml:space="preserve">A Japanese suicide bomber prepares to board his plane and set off on his mission. Whilst flying over the ocean, however, he recalls memories of his childhood and </w:t>
            </w:r>
            <w:proofErr w:type="gramStart"/>
            <w:r w:rsidRPr="005035D0">
              <w:rPr>
                <w:rFonts w:ascii="Calibri" w:hAnsi="Calibri" w:cs="Calibri"/>
                <w:sz w:val="24"/>
                <w:szCs w:val="24"/>
              </w:rPr>
              <w:t>these cause</w:t>
            </w:r>
            <w:proofErr w:type="gramEnd"/>
            <w:r w:rsidRPr="005035D0">
              <w:rPr>
                <w:rFonts w:ascii="Calibri" w:hAnsi="Calibri" w:cs="Calibri"/>
                <w:sz w:val="24"/>
                <w:szCs w:val="24"/>
              </w:rPr>
              <w:t xml:space="preserve"> him to return to his family. Upon returning, he is rejected from his community for bringing shame on his family. </w:t>
            </w:r>
          </w:p>
        </w:tc>
        <w:tc>
          <w:tcPr>
            <w:tcW w:w="5670" w:type="dxa"/>
          </w:tcPr>
          <w:p w:rsidRPr="005035D0" w:rsidR="005035D0" w:rsidP="005035D0" w:rsidRDefault="005035D0" w14:paraId="4C83404A" w14:textId="77777777">
            <w:pPr>
              <w:pStyle w:val="ListParagraph"/>
              <w:numPr>
                <w:ilvl w:val="0"/>
                <w:numId w:val="1"/>
              </w:numPr>
              <w:rPr>
                <w:rFonts w:ascii="Calibri" w:hAnsi="Calibri" w:cs="Calibri"/>
                <w:i/>
                <w:iCs/>
                <w:sz w:val="24"/>
                <w:szCs w:val="24"/>
              </w:rPr>
            </w:pPr>
            <w:r w:rsidRPr="005035D0">
              <w:rPr>
                <w:rFonts w:ascii="Calibri" w:hAnsi="Calibri" w:cs="Calibri"/>
                <w:i/>
                <w:iCs/>
                <w:sz w:val="24"/>
                <w:szCs w:val="24"/>
              </w:rPr>
              <w:t xml:space="preserve">Garland first began composing the poem in the aftermath of the 9/11 terrorist attacks on the twin towers, asking herself, ‘what prompts young people to sacrifice themselves for what they deem a higher cause?’. This theme of sacrifice is reflected in the poem when... </w:t>
            </w:r>
          </w:p>
          <w:p w:rsidRPr="005035D0" w:rsidR="005035D0" w:rsidP="005035D0" w:rsidRDefault="005035D0" w14:paraId="62464267" w14:textId="77777777">
            <w:pPr>
              <w:pStyle w:val="ListParagraph"/>
              <w:numPr>
                <w:ilvl w:val="0"/>
                <w:numId w:val="1"/>
              </w:numPr>
              <w:rPr>
                <w:rFonts w:ascii="Calibri" w:hAnsi="Calibri" w:cs="Calibri"/>
                <w:i/>
                <w:sz w:val="24"/>
                <w:szCs w:val="24"/>
              </w:rPr>
            </w:pPr>
            <w:r w:rsidRPr="005035D0">
              <w:rPr>
                <w:rFonts w:ascii="Calibri" w:hAnsi="Calibri" w:cs="Calibri"/>
                <w:i/>
                <w:iCs/>
                <w:sz w:val="24"/>
                <w:szCs w:val="24"/>
              </w:rPr>
              <w:t xml:space="preserve">Japanese Kamikaze missions were sold to society as the height of honour, showing your willingness to sacrifice yourself for your family and your country. More recently, however, the practise has been criticised, perhaps reflected in the line, ‘...’ </w:t>
            </w:r>
          </w:p>
        </w:tc>
      </w:tr>
      <w:tr w:rsidRPr="005035D0" w:rsidR="005035D0" w:rsidTr="00AD38B0" w14:paraId="7F851EA2" w14:textId="77777777">
        <w:tc>
          <w:tcPr>
            <w:tcW w:w="1696" w:type="dxa"/>
          </w:tcPr>
          <w:p w:rsidRPr="005035D0" w:rsidR="005035D0" w:rsidRDefault="005035D0" w14:paraId="70DA0152" w14:textId="77777777">
            <w:pPr>
              <w:rPr>
                <w:rFonts w:ascii="Calibri" w:hAnsi="Calibri" w:cs="Calibri"/>
                <w:sz w:val="24"/>
                <w:szCs w:val="24"/>
              </w:rPr>
            </w:pPr>
            <w:r w:rsidRPr="005035D0">
              <w:rPr>
                <w:rFonts w:ascii="Calibri" w:hAnsi="Calibri" w:cs="Calibri"/>
                <w:i/>
                <w:iCs/>
                <w:sz w:val="24"/>
                <w:szCs w:val="24"/>
              </w:rPr>
              <w:t>Remains</w:t>
            </w:r>
            <w:r w:rsidRPr="005035D0">
              <w:rPr>
                <w:rFonts w:ascii="Calibri" w:hAnsi="Calibri" w:cs="Calibri"/>
                <w:sz w:val="24"/>
                <w:szCs w:val="24"/>
              </w:rPr>
              <w:t xml:space="preserve"> by Simon Armitage</w:t>
            </w:r>
          </w:p>
        </w:tc>
        <w:tc>
          <w:tcPr>
            <w:tcW w:w="3261" w:type="dxa"/>
          </w:tcPr>
          <w:p w:rsidRPr="005035D0" w:rsidR="005035D0" w:rsidRDefault="005035D0" w14:paraId="7671A710" w14:textId="77777777">
            <w:pPr>
              <w:rPr>
                <w:rFonts w:ascii="Calibri" w:hAnsi="Calibri" w:cs="Calibri"/>
                <w:sz w:val="24"/>
                <w:szCs w:val="24"/>
              </w:rPr>
            </w:pPr>
            <w:r w:rsidRPr="005035D0">
              <w:rPr>
                <w:rFonts w:ascii="Calibri" w:hAnsi="Calibri" w:cs="Calibri"/>
                <w:sz w:val="24"/>
                <w:szCs w:val="24"/>
              </w:rPr>
              <w:t xml:space="preserve">The speaker describes the experience of shooting a looter (a robber) when on patrol in a foreign land. The memory haunts him and develops into PTSD. </w:t>
            </w:r>
            <w:proofErr w:type="gramStart"/>
            <w:r w:rsidRPr="005035D0">
              <w:rPr>
                <w:rFonts w:ascii="Calibri" w:hAnsi="Calibri" w:cs="Calibri"/>
                <w:sz w:val="24"/>
                <w:szCs w:val="24"/>
              </w:rPr>
              <w:t>Despite the fact that</w:t>
            </w:r>
            <w:proofErr w:type="gramEnd"/>
            <w:r w:rsidRPr="005035D0">
              <w:rPr>
                <w:rFonts w:ascii="Calibri" w:hAnsi="Calibri" w:cs="Calibri"/>
                <w:sz w:val="24"/>
                <w:szCs w:val="24"/>
              </w:rPr>
              <w:t xml:space="preserve"> he does home on leave and uses drugs and alcohol to try to get rid of the memory, he is not able to escape it.  </w:t>
            </w:r>
          </w:p>
        </w:tc>
        <w:tc>
          <w:tcPr>
            <w:tcW w:w="5670" w:type="dxa"/>
          </w:tcPr>
          <w:p w:rsidRPr="005035D0" w:rsidR="005035D0" w:rsidP="005035D0" w:rsidRDefault="005035D0" w14:paraId="01230FD2" w14:textId="77777777">
            <w:pPr>
              <w:pStyle w:val="ListParagraph"/>
              <w:numPr>
                <w:ilvl w:val="0"/>
                <w:numId w:val="1"/>
              </w:numPr>
              <w:rPr>
                <w:rFonts w:ascii="Calibri" w:hAnsi="Calibri" w:cs="Calibri"/>
                <w:sz w:val="24"/>
                <w:szCs w:val="24"/>
              </w:rPr>
            </w:pPr>
            <w:r w:rsidRPr="005035D0">
              <w:rPr>
                <w:rFonts w:ascii="Calibri" w:hAnsi="Calibri" w:cs="Calibri"/>
                <w:i/>
                <w:iCs/>
                <w:sz w:val="24"/>
                <w:szCs w:val="24"/>
              </w:rPr>
              <w:t xml:space="preserve">Armitage wrote the poem for a documentary called ‘The Not Dead’ which was about the impact of war on soldiers when they returned home; he explores the consequences of war when… </w:t>
            </w:r>
          </w:p>
          <w:p w:rsidRPr="005035D0" w:rsidR="005035D0" w:rsidP="005035D0" w:rsidRDefault="005035D0" w14:paraId="39229A45" w14:textId="77777777">
            <w:pPr>
              <w:pStyle w:val="ListParagraph"/>
              <w:numPr>
                <w:ilvl w:val="0"/>
                <w:numId w:val="1"/>
              </w:numPr>
              <w:rPr>
                <w:rFonts w:ascii="Calibri" w:hAnsi="Calibri" w:cs="Calibri"/>
                <w:sz w:val="24"/>
                <w:szCs w:val="24"/>
              </w:rPr>
            </w:pPr>
            <w:r w:rsidRPr="005035D0">
              <w:rPr>
                <w:rFonts w:ascii="Calibri" w:hAnsi="Calibri" w:cs="Calibri"/>
                <w:i/>
                <w:iCs/>
                <w:sz w:val="24"/>
                <w:szCs w:val="24"/>
              </w:rPr>
              <w:t xml:space="preserve">The poem explores PTSD in soldiers and the severe psychological impact these war memories can have when…  </w:t>
            </w:r>
          </w:p>
        </w:tc>
      </w:tr>
      <w:tr w:rsidRPr="005035D0" w:rsidR="005035D0" w:rsidTr="00AD38B0" w14:paraId="3978D386" w14:textId="77777777">
        <w:tc>
          <w:tcPr>
            <w:tcW w:w="1696" w:type="dxa"/>
          </w:tcPr>
          <w:p w:rsidRPr="005035D0" w:rsidR="005035D0" w:rsidRDefault="005035D0" w14:paraId="30F522CA" w14:textId="77777777">
            <w:pPr>
              <w:rPr>
                <w:rFonts w:ascii="Calibri" w:hAnsi="Calibri" w:cs="Calibri"/>
                <w:sz w:val="24"/>
                <w:szCs w:val="24"/>
              </w:rPr>
            </w:pPr>
            <w:r w:rsidRPr="005035D0">
              <w:rPr>
                <w:rFonts w:ascii="Calibri" w:hAnsi="Calibri" w:cs="Calibri"/>
                <w:i/>
                <w:iCs/>
                <w:sz w:val="24"/>
                <w:szCs w:val="24"/>
              </w:rPr>
              <w:t>Checking Out Me History</w:t>
            </w:r>
            <w:r w:rsidRPr="005035D0">
              <w:rPr>
                <w:rFonts w:ascii="Calibri" w:hAnsi="Calibri" w:cs="Calibri"/>
                <w:sz w:val="24"/>
                <w:szCs w:val="24"/>
              </w:rPr>
              <w:t xml:space="preserve"> by John Agard</w:t>
            </w:r>
          </w:p>
          <w:p w:rsidRPr="005035D0" w:rsidR="005035D0" w:rsidRDefault="005035D0" w14:paraId="474475A0" w14:textId="77777777">
            <w:pPr>
              <w:rPr>
                <w:rFonts w:ascii="Calibri" w:hAnsi="Calibri" w:cs="Calibri"/>
                <w:b/>
                <w:sz w:val="24"/>
                <w:szCs w:val="24"/>
              </w:rPr>
            </w:pPr>
          </w:p>
        </w:tc>
        <w:tc>
          <w:tcPr>
            <w:tcW w:w="3261" w:type="dxa"/>
          </w:tcPr>
          <w:p w:rsidRPr="005035D0" w:rsidR="005035D0" w:rsidRDefault="005035D0" w14:paraId="28615797" w14:textId="77777777">
            <w:pPr>
              <w:rPr>
                <w:rFonts w:ascii="Calibri" w:hAnsi="Calibri" w:cs="Calibri"/>
                <w:sz w:val="24"/>
                <w:szCs w:val="24"/>
              </w:rPr>
            </w:pPr>
            <w:r w:rsidRPr="005035D0">
              <w:rPr>
                <w:rFonts w:ascii="Calibri" w:hAnsi="Calibri" w:cs="Calibri"/>
                <w:sz w:val="24"/>
                <w:szCs w:val="24"/>
              </w:rPr>
              <w:t xml:space="preserve">The speaker explores the ways in which Black history and culture is excluded from white history books and teaching. The speaker lists famous figures of British education (Nelson, nursery rhymes, Dick Whittington) and highlights how we do not know the same about Black icons such as Nanny de Maroon and Mary Seacole. Through the poem, Agard is opposing the colonial oppression of the past. </w:t>
            </w:r>
          </w:p>
        </w:tc>
        <w:tc>
          <w:tcPr>
            <w:tcW w:w="5670" w:type="dxa"/>
          </w:tcPr>
          <w:p w:rsidRPr="005035D0" w:rsidR="005035D0" w:rsidP="005035D0" w:rsidRDefault="005035D0" w14:paraId="3969F4E0" w14:textId="77777777">
            <w:pPr>
              <w:pStyle w:val="ListParagraph"/>
              <w:numPr>
                <w:ilvl w:val="0"/>
                <w:numId w:val="1"/>
              </w:numPr>
              <w:rPr>
                <w:rFonts w:ascii="Calibri" w:hAnsi="Calibri" w:eastAsia="Calibri" w:cs="Calibri"/>
                <w:i/>
                <w:iCs/>
                <w:sz w:val="24"/>
                <w:szCs w:val="24"/>
              </w:rPr>
            </w:pPr>
            <w:r w:rsidRPr="005035D0">
              <w:rPr>
                <w:rFonts w:ascii="Calibri" w:hAnsi="Calibri" w:eastAsia="Calibri" w:cs="Calibri"/>
                <w:i/>
                <w:iCs/>
                <w:sz w:val="24"/>
                <w:szCs w:val="24"/>
              </w:rPr>
              <w:t xml:space="preserve">Agard was born in Guyana in the West Indies (Caribbean). Guyana became independent in 1966 but before that, it was a British colony subject to colonial oppression. Such as oppression is referenced through... </w:t>
            </w:r>
          </w:p>
          <w:p w:rsidRPr="005035D0" w:rsidR="005035D0" w:rsidP="005035D0" w:rsidRDefault="005035D0" w14:paraId="30E417FB" w14:textId="77777777">
            <w:pPr>
              <w:pStyle w:val="ListParagraph"/>
              <w:numPr>
                <w:ilvl w:val="0"/>
                <w:numId w:val="1"/>
              </w:numPr>
              <w:rPr>
                <w:rFonts w:ascii="Calibri" w:hAnsi="Calibri" w:cs="Calibri"/>
                <w:i/>
                <w:sz w:val="24"/>
                <w:szCs w:val="24"/>
              </w:rPr>
            </w:pPr>
            <w:r w:rsidRPr="005035D0">
              <w:rPr>
                <w:rFonts w:ascii="Calibri" w:hAnsi="Calibri" w:cs="Calibri"/>
                <w:i/>
                <w:iCs/>
                <w:sz w:val="24"/>
                <w:szCs w:val="24"/>
              </w:rPr>
              <w:t xml:space="preserve">Throughout the poem, Agard writes in his own Caribbean dialect, suggesting that the Caribbean voice has just as much right to be heard than the British one. This use of dialect as a form of resistance to oppression is evident when... </w:t>
            </w:r>
          </w:p>
        </w:tc>
      </w:tr>
      <w:tr w:rsidRPr="005035D0" w:rsidR="005035D0" w:rsidTr="00AD38B0" w14:paraId="28CA7095" w14:textId="77777777">
        <w:trPr>
          <w:trHeight w:val="300"/>
        </w:trPr>
        <w:tc>
          <w:tcPr>
            <w:tcW w:w="1696" w:type="dxa"/>
          </w:tcPr>
          <w:p w:rsidRPr="005035D0" w:rsidR="005035D0" w:rsidRDefault="005035D0" w14:paraId="6B577F43" w14:textId="77777777">
            <w:pPr>
              <w:rPr>
                <w:rFonts w:ascii="Calibri" w:hAnsi="Calibri" w:cs="Calibri"/>
                <w:sz w:val="24"/>
                <w:szCs w:val="24"/>
              </w:rPr>
            </w:pPr>
            <w:r w:rsidRPr="005035D0">
              <w:rPr>
                <w:rFonts w:ascii="Calibri" w:hAnsi="Calibri" w:cs="Calibri"/>
                <w:i/>
                <w:iCs/>
                <w:sz w:val="24"/>
                <w:szCs w:val="24"/>
              </w:rPr>
              <w:t>My Last Duchess</w:t>
            </w:r>
            <w:r w:rsidRPr="005035D0">
              <w:rPr>
                <w:rFonts w:ascii="Calibri" w:hAnsi="Calibri" w:cs="Calibri"/>
                <w:sz w:val="24"/>
                <w:szCs w:val="24"/>
              </w:rPr>
              <w:t xml:space="preserve"> by Robert Browning</w:t>
            </w:r>
          </w:p>
        </w:tc>
        <w:tc>
          <w:tcPr>
            <w:tcW w:w="3261" w:type="dxa"/>
          </w:tcPr>
          <w:p w:rsidRPr="005035D0" w:rsidR="005035D0" w:rsidRDefault="005035D0" w14:paraId="16BA2767" w14:textId="77777777">
            <w:pPr>
              <w:rPr>
                <w:rFonts w:ascii="Calibri" w:hAnsi="Calibri" w:cs="Calibri"/>
                <w:sz w:val="24"/>
                <w:szCs w:val="24"/>
              </w:rPr>
            </w:pPr>
            <w:r w:rsidRPr="005035D0">
              <w:rPr>
                <w:rFonts w:ascii="Calibri" w:hAnsi="Calibri" w:cs="Calibri"/>
                <w:sz w:val="24"/>
                <w:szCs w:val="24"/>
              </w:rPr>
              <w:t xml:space="preserve">A Duke walks with a visitor through his painting gallery. He draws back the curtains on a painting of his late wife, who is now dead. He tells the visitor of his disappointments in his wife and how she used to flirt with other men. He hints that he may have had her murdered. We are left wondering whether we can believe his versions of events or whether he is simply a cruel and oppressive husband. </w:t>
            </w:r>
          </w:p>
        </w:tc>
        <w:tc>
          <w:tcPr>
            <w:tcW w:w="5670" w:type="dxa"/>
          </w:tcPr>
          <w:p w:rsidRPr="005035D0" w:rsidR="005035D0" w:rsidP="005035D0" w:rsidRDefault="005035D0" w14:paraId="7E8649D8" w14:textId="77777777">
            <w:pPr>
              <w:pStyle w:val="ListParagraph"/>
              <w:numPr>
                <w:ilvl w:val="0"/>
                <w:numId w:val="1"/>
              </w:numPr>
              <w:rPr>
                <w:rFonts w:ascii="Calibri" w:hAnsi="Calibri" w:cs="Calibri"/>
                <w:i/>
                <w:iCs/>
                <w:sz w:val="24"/>
                <w:szCs w:val="24"/>
              </w:rPr>
            </w:pPr>
            <w:r w:rsidRPr="005035D0">
              <w:rPr>
                <w:rFonts w:ascii="Calibri" w:hAnsi="Calibri" w:cs="Calibri"/>
                <w:i/>
                <w:iCs/>
                <w:sz w:val="24"/>
                <w:szCs w:val="24"/>
              </w:rPr>
              <w:t xml:space="preserve">This poem is based on two historical figures: Duke Alfonso II </w:t>
            </w:r>
            <w:proofErr w:type="spellStart"/>
            <w:r w:rsidRPr="005035D0">
              <w:rPr>
                <w:rFonts w:ascii="Calibri" w:hAnsi="Calibri" w:cs="Calibri"/>
                <w:i/>
                <w:iCs/>
                <w:sz w:val="24"/>
                <w:szCs w:val="24"/>
              </w:rPr>
              <w:t>d’Este</w:t>
            </w:r>
            <w:proofErr w:type="spellEnd"/>
            <w:r w:rsidRPr="005035D0">
              <w:rPr>
                <w:rFonts w:ascii="Calibri" w:hAnsi="Calibri" w:cs="Calibri"/>
                <w:i/>
                <w:iCs/>
                <w:sz w:val="24"/>
                <w:szCs w:val="24"/>
              </w:rPr>
              <w:t xml:space="preserve"> (1533–97), an Italian duke who married a young girl, Lucrezia de’ Medici, in 1558. </w:t>
            </w:r>
            <w:proofErr w:type="spellStart"/>
            <w:r w:rsidRPr="005035D0">
              <w:rPr>
                <w:rFonts w:ascii="Calibri" w:hAnsi="Calibri" w:cs="Calibri"/>
                <w:i/>
                <w:iCs/>
                <w:sz w:val="24"/>
                <w:szCs w:val="24"/>
              </w:rPr>
              <w:t>Lecrezia</w:t>
            </w:r>
            <w:proofErr w:type="spellEnd"/>
            <w:r w:rsidRPr="005035D0">
              <w:rPr>
                <w:rFonts w:ascii="Calibri" w:hAnsi="Calibri" w:cs="Calibri"/>
                <w:i/>
                <w:iCs/>
                <w:sz w:val="24"/>
                <w:szCs w:val="24"/>
              </w:rPr>
              <w:t xml:space="preserve"> was only 17 when she </w:t>
            </w:r>
            <w:proofErr w:type="gramStart"/>
            <w:r w:rsidRPr="005035D0">
              <w:rPr>
                <w:rFonts w:ascii="Calibri" w:hAnsi="Calibri" w:cs="Calibri"/>
                <w:i/>
                <w:iCs/>
                <w:sz w:val="24"/>
                <w:szCs w:val="24"/>
              </w:rPr>
              <w:t>died</w:t>
            </w:r>
            <w:proofErr w:type="gramEnd"/>
            <w:r w:rsidRPr="005035D0">
              <w:rPr>
                <w:rFonts w:ascii="Calibri" w:hAnsi="Calibri" w:cs="Calibri"/>
                <w:i/>
                <w:iCs/>
                <w:sz w:val="24"/>
                <w:szCs w:val="24"/>
              </w:rPr>
              <w:t xml:space="preserve"> and it was rumoured that she had been poisoned by the Duke. The </w:t>
            </w:r>
            <w:proofErr w:type="gramStart"/>
            <w:r w:rsidRPr="005035D0">
              <w:rPr>
                <w:rFonts w:ascii="Calibri" w:hAnsi="Calibri" w:cs="Calibri"/>
                <w:i/>
                <w:iCs/>
                <w:sz w:val="24"/>
                <w:szCs w:val="24"/>
              </w:rPr>
              <w:t>Duke’s</w:t>
            </w:r>
            <w:proofErr w:type="gramEnd"/>
            <w:r w:rsidRPr="005035D0">
              <w:rPr>
                <w:rFonts w:ascii="Calibri" w:hAnsi="Calibri" w:cs="Calibri"/>
                <w:i/>
                <w:iCs/>
                <w:sz w:val="24"/>
                <w:szCs w:val="24"/>
              </w:rPr>
              <w:t xml:space="preserve"> character is revealed when… </w:t>
            </w:r>
          </w:p>
          <w:p w:rsidRPr="005035D0" w:rsidR="005035D0" w:rsidP="005035D0" w:rsidRDefault="005035D0" w14:paraId="00CBE2DA" w14:textId="77777777">
            <w:pPr>
              <w:pStyle w:val="ListParagraph"/>
              <w:numPr>
                <w:ilvl w:val="0"/>
                <w:numId w:val="1"/>
              </w:numPr>
              <w:rPr>
                <w:rFonts w:ascii="Calibri" w:hAnsi="Calibri" w:cs="Calibri"/>
                <w:i/>
                <w:iCs/>
                <w:sz w:val="24"/>
                <w:szCs w:val="24"/>
              </w:rPr>
            </w:pPr>
            <w:r w:rsidRPr="005035D0">
              <w:rPr>
                <w:rFonts w:ascii="Calibri" w:hAnsi="Calibri" w:cs="Calibri"/>
                <w:i/>
                <w:iCs/>
                <w:sz w:val="24"/>
                <w:szCs w:val="24"/>
              </w:rPr>
              <w:t xml:space="preserve">The character of the </w:t>
            </w:r>
            <w:proofErr w:type="gramStart"/>
            <w:r w:rsidRPr="005035D0">
              <w:rPr>
                <w:rFonts w:ascii="Calibri" w:hAnsi="Calibri" w:cs="Calibri"/>
                <w:i/>
                <w:iCs/>
                <w:sz w:val="24"/>
                <w:szCs w:val="24"/>
              </w:rPr>
              <w:t>Duke</w:t>
            </w:r>
            <w:proofErr w:type="gramEnd"/>
            <w:r w:rsidRPr="005035D0">
              <w:rPr>
                <w:rFonts w:ascii="Calibri" w:hAnsi="Calibri" w:cs="Calibri"/>
                <w:i/>
                <w:iCs/>
                <w:sz w:val="24"/>
                <w:szCs w:val="24"/>
              </w:rPr>
              <w:t xml:space="preserve"> is also reminiscent of Robert Browning’s Father-in-law who was so controlling they eloped to Italy to escape him. This controlling nature is evident when… </w:t>
            </w:r>
          </w:p>
        </w:tc>
      </w:tr>
    </w:tbl>
    <w:p w:rsidRPr="005035D0" w:rsidR="005035D0" w:rsidP="005035D0" w:rsidRDefault="005035D0" w14:paraId="3683A73B" w14:textId="77777777">
      <w:pPr>
        <w:rPr>
          <w:rFonts w:ascii="Calibri" w:hAnsi="Calibri" w:cs="Calibri"/>
          <w:sz w:val="24"/>
          <w:szCs w:val="24"/>
        </w:rPr>
      </w:pPr>
    </w:p>
    <w:tbl>
      <w:tblPr>
        <w:tblStyle w:val="TableGrid"/>
        <w:tblW w:w="10627" w:type="dxa"/>
        <w:shd w:val="clear" w:color="auto" w:fill="C1E4F5" w:themeFill="accent1" w:themeFillTint="33"/>
        <w:tblLook w:val="04A0" w:firstRow="1" w:lastRow="0" w:firstColumn="1" w:lastColumn="0" w:noHBand="0" w:noVBand="1"/>
      </w:tblPr>
      <w:tblGrid>
        <w:gridCol w:w="1956"/>
        <w:gridCol w:w="8671"/>
      </w:tblGrid>
      <w:tr w:rsidRPr="005035D0" w:rsidR="005035D0" w:rsidTr="00AD38B0" w14:paraId="430FF94B" w14:textId="77777777">
        <w:tc>
          <w:tcPr>
            <w:tcW w:w="10627" w:type="dxa"/>
            <w:gridSpan w:val="2"/>
            <w:shd w:val="clear" w:color="auto" w:fill="C1E4F5" w:themeFill="accent1" w:themeFillTint="33"/>
          </w:tcPr>
          <w:p w:rsidRPr="005035D0" w:rsidR="005035D0" w:rsidRDefault="005035D0" w14:paraId="73B35D52" w14:textId="77777777">
            <w:pPr>
              <w:rPr>
                <w:rFonts w:ascii="Calibri" w:hAnsi="Calibri" w:cs="Calibri"/>
                <w:b/>
                <w:bCs/>
                <w:sz w:val="24"/>
                <w:szCs w:val="24"/>
              </w:rPr>
            </w:pPr>
            <w:r w:rsidRPr="005035D0">
              <w:rPr>
                <w:rFonts w:ascii="Calibri" w:hAnsi="Calibri" w:cs="Calibri"/>
                <w:b/>
                <w:bCs/>
                <w:sz w:val="24"/>
                <w:szCs w:val="24"/>
              </w:rPr>
              <w:t>Essay plans for questions on war/conflict</w:t>
            </w:r>
          </w:p>
        </w:tc>
      </w:tr>
      <w:tr w:rsidRPr="005035D0" w:rsidR="005035D0" w:rsidTr="00AD38B0" w14:paraId="1F6D3CC4" w14:textId="77777777">
        <w:tc>
          <w:tcPr>
            <w:tcW w:w="1956" w:type="dxa"/>
            <w:shd w:val="clear" w:color="auto" w:fill="C1E4F5" w:themeFill="accent1" w:themeFillTint="33"/>
          </w:tcPr>
          <w:p w:rsidRPr="005035D0" w:rsidR="005035D0" w:rsidRDefault="005035D0" w14:paraId="56DB784E" w14:textId="77777777">
            <w:pPr>
              <w:rPr>
                <w:rFonts w:ascii="Calibri" w:hAnsi="Calibri" w:cs="Calibri"/>
                <w:b/>
                <w:sz w:val="24"/>
                <w:szCs w:val="24"/>
              </w:rPr>
            </w:pPr>
            <w:r w:rsidRPr="005035D0">
              <w:rPr>
                <w:rFonts w:ascii="Calibri" w:hAnsi="Calibri" w:cs="Calibri"/>
                <w:b/>
                <w:bCs/>
                <w:sz w:val="24"/>
                <w:szCs w:val="24"/>
              </w:rPr>
              <w:t>‘Remains’ vs ‘War Photographer’</w:t>
            </w:r>
          </w:p>
          <w:p w:rsidRPr="005035D0" w:rsidR="005035D0" w:rsidRDefault="005035D0" w14:paraId="3CA31BCE" w14:textId="77777777">
            <w:pPr>
              <w:rPr>
                <w:rFonts w:ascii="Calibri" w:hAnsi="Calibri" w:cs="Calibri"/>
                <w:b/>
                <w:bCs/>
                <w:sz w:val="24"/>
                <w:szCs w:val="24"/>
              </w:rPr>
            </w:pPr>
          </w:p>
          <w:p w:rsidRPr="005035D0" w:rsidR="005035D0" w:rsidRDefault="005035D0" w14:paraId="586E9503" w14:textId="77777777">
            <w:pPr>
              <w:rPr>
                <w:rFonts w:ascii="Calibri" w:hAnsi="Calibri" w:cs="Calibri"/>
                <w:b/>
                <w:sz w:val="24"/>
                <w:szCs w:val="24"/>
              </w:rPr>
            </w:pPr>
            <w:r w:rsidRPr="005035D0">
              <w:rPr>
                <w:rFonts w:ascii="Calibri" w:hAnsi="Calibri" w:cs="Calibri"/>
                <w:b/>
                <w:sz w:val="24"/>
                <w:szCs w:val="24"/>
              </w:rPr>
              <w:t xml:space="preserve">Possible Question Focus: </w:t>
            </w:r>
          </w:p>
          <w:p w:rsidRPr="005035D0" w:rsidR="005035D0" w:rsidRDefault="005035D0" w14:paraId="25577280" w14:textId="77777777">
            <w:pPr>
              <w:rPr>
                <w:rFonts w:ascii="Calibri" w:hAnsi="Calibri" w:cs="Calibri"/>
                <w:b/>
                <w:bCs/>
                <w:sz w:val="24"/>
                <w:szCs w:val="24"/>
              </w:rPr>
            </w:pPr>
          </w:p>
          <w:p w:rsidRPr="005035D0" w:rsidR="005035D0" w:rsidP="005035D0" w:rsidRDefault="005035D0" w14:paraId="26D06D3F" w14:textId="77777777">
            <w:pPr>
              <w:pStyle w:val="ListParagraph"/>
              <w:numPr>
                <w:ilvl w:val="0"/>
                <w:numId w:val="2"/>
              </w:numPr>
              <w:ind w:left="360"/>
              <w:rPr>
                <w:rFonts w:ascii="Calibri" w:hAnsi="Calibri" w:cs="Calibri"/>
                <w:sz w:val="24"/>
                <w:szCs w:val="24"/>
              </w:rPr>
            </w:pPr>
            <w:r w:rsidRPr="005035D0">
              <w:rPr>
                <w:rFonts w:ascii="Calibri" w:hAnsi="Calibri" w:cs="Calibri"/>
                <w:sz w:val="24"/>
                <w:szCs w:val="24"/>
              </w:rPr>
              <w:t xml:space="preserve">Compare how both poets present the experience of war. </w:t>
            </w:r>
          </w:p>
          <w:p w:rsidRPr="005035D0" w:rsidR="005035D0" w:rsidRDefault="005035D0" w14:paraId="24FBCE13" w14:textId="77777777">
            <w:pPr>
              <w:rPr>
                <w:rFonts w:ascii="Calibri" w:hAnsi="Calibri" w:cs="Calibri"/>
                <w:sz w:val="24"/>
                <w:szCs w:val="24"/>
              </w:rPr>
            </w:pPr>
          </w:p>
          <w:p w:rsidRPr="005035D0" w:rsidR="005035D0" w:rsidP="005035D0" w:rsidRDefault="005035D0" w14:paraId="6B1D6D9D" w14:textId="77777777">
            <w:pPr>
              <w:pStyle w:val="ListParagraph"/>
              <w:numPr>
                <w:ilvl w:val="0"/>
                <w:numId w:val="2"/>
              </w:numPr>
              <w:ind w:left="360"/>
              <w:rPr>
                <w:rFonts w:ascii="Calibri" w:hAnsi="Calibri" w:cs="Calibri"/>
                <w:sz w:val="24"/>
                <w:szCs w:val="24"/>
              </w:rPr>
            </w:pPr>
            <w:r w:rsidRPr="005035D0">
              <w:rPr>
                <w:rFonts w:ascii="Calibri" w:hAnsi="Calibri" w:cs="Calibri"/>
                <w:sz w:val="24"/>
                <w:szCs w:val="24"/>
              </w:rPr>
              <w:t xml:space="preserve">Compare how both poets present the consequences of war. </w:t>
            </w:r>
          </w:p>
          <w:p w:rsidRPr="005035D0" w:rsidR="005035D0" w:rsidRDefault="005035D0" w14:paraId="63032182" w14:textId="77777777">
            <w:pPr>
              <w:rPr>
                <w:rFonts w:ascii="Calibri" w:hAnsi="Calibri" w:cs="Calibri"/>
                <w:sz w:val="24"/>
                <w:szCs w:val="24"/>
              </w:rPr>
            </w:pPr>
          </w:p>
        </w:tc>
        <w:tc>
          <w:tcPr>
            <w:tcW w:w="8671" w:type="dxa"/>
            <w:shd w:val="clear" w:color="auto" w:fill="C1E4F5" w:themeFill="accent1" w:themeFillTint="33"/>
          </w:tcPr>
          <w:p w:rsidRPr="005035D0" w:rsidR="005035D0" w:rsidRDefault="005035D0" w14:paraId="0A2973A3" w14:textId="77777777">
            <w:pPr>
              <w:rPr>
                <w:rFonts w:ascii="Calibri" w:hAnsi="Calibri" w:cs="Calibri"/>
                <w:sz w:val="24"/>
                <w:szCs w:val="24"/>
              </w:rPr>
            </w:pPr>
            <w:r w:rsidRPr="005035D0">
              <w:rPr>
                <w:rFonts w:ascii="Calibri" w:hAnsi="Calibri" w:cs="Calibri"/>
                <w:b/>
                <w:bCs/>
                <w:sz w:val="24"/>
                <w:szCs w:val="24"/>
              </w:rPr>
              <w:t xml:space="preserve">Thesis: </w:t>
            </w:r>
            <w:r w:rsidRPr="005035D0">
              <w:rPr>
                <w:rFonts w:ascii="Calibri" w:hAnsi="Calibri" w:cs="Calibri"/>
                <w:sz w:val="24"/>
                <w:szCs w:val="24"/>
              </w:rPr>
              <w:t xml:space="preserve">Both poems explore memories of war and the lasting impact the experience has on an individual. While ‘Remains’ highlights the guilt felt by soldiers due to their actions during war, ‘War Photographer’ illustrates the duty a war photographer has, to expose the horrors of war to the public.  </w:t>
            </w:r>
          </w:p>
          <w:p w:rsidRPr="005035D0" w:rsidR="005035D0" w:rsidRDefault="005035D0" w14:paraId="7345EDE8" w14:textId="77777777">
            <w:pPr>
              <w:rPr>
                <w:rFonts w:ascii="Calibri" w:hAnsi="Calibri" w:cs="Calibri"/>
                <w:sz w:val="24"/>
                <w:szCs w:val="24"/>
              </w:rPr>
            </w:pPr>
          </w:p>
          <w:p w:rsidRPr="005035D0" w:rsidR="005035D0" w:rsidRDefault="005035D0" w14:paraId="06A878DA" w14:textId="081C73DE">
            <w:pPr>
              <w:rPr>
                <w:rFonts w:ascii="Calibri" w:hAnsi="Calibri" w:cs="Calibri"/>
                <w:sz w:val="24"/>
                <w:szCs w:val="24"/>
              </w:rPr>
            </w:pPr>
            <w:r w:rsidRPr="005035D0">
              <w:rPr>
                <w:rFonts w:ascii="Calibri" w:hAnsi="Calibri" w:cs="Calibri"/>
                <w:b/>
                <w:bCs/>
                <w:sz w:val="24"/>
                <w:szCs w:val="24"/>
              </w:rPr>
              <w:t xml:space="preserve">Paragraph 1: </w:t>
            </w:r>
            <w:r>
              <w:rPr>
                <w:rFonts w:ascii="Calibri" w:hAnsi="Calibri" w:cs="Calibri"/>
                <w:b/>
                <w:bCs/>
                <w:sz w:val="24"/>
                <w:szCs w:val="24"/>
              </w:rPr>
              <w:t xml:space="preserve">In ‘Remains’ </w:t>
            </w:r>
            <w:r w:rsidRPr="005035D0">
              <w:rPr>
                <w:rFonts w:ascii="Calibri" w:hAnsi="Calibri" w:cs="Calibri"/>
                <w:b/>
                <w:bCs/>
                <w:sz w:val="24"/>
                <w:szCs w:val="24"/>
              </w:rPr>
              <w:t xml:space="preserve">Armitage highlights </w:t>
            </w:r>
            <w:r>
              <w:rPr>
                <w:rFonts w:ascii="Calibri" w:hAnsi="Calibri" w:cs="Calibri"/>
                <w:b/>
                <w:bCs/>
                <w:sz w:val="24"/>
                <w:szCs w:val="24"/>
              </w:rPr>
              <w:t>the long-lasting impact of trauma through a</w:t>
            </w:r>
            <w:r w:rsidRPr="005035D0">
              <w:rPr>
                <w:rFonts w:ascii="Calibri" w:hAnsi="Calibri" w:cs="Calibri"/>
                <w:b/>
                <w:bCs/>
                <w:sz w:val="24"/>
                <w:szCs w:val="24"/>
              </w:rPr>
              <w:t xml:space="preserve"> soldier's inability to forget traumatic experiences</w:t>
            </w:r>
            <w:r>
              <w:rPr>
                <w:rFonts w:ascii="Calibri" w:hAnsi="Calibri" w:cs="Calibri"/>
                <w:b/>
                <w:bCs/>
                <w:sz w:val="24"/>
                <w:szCs w:val="24"/>
              </w:rPr>
              <w:t>.</w:t>
            </w:r>
          </w:p>
          <w:p w:rsidRPr="005035D0" w:rsidR="005035D0" w:rsidP="005035D0" w:rsidRDefault="005035D0" w14:paraId="52FB714E" w14:textId="26D3CDC4">
            <w:pPr>
              <w:pStyle w:val="ListParagraph"/>
              <w:numPr>
                <w:ilvl w:val="0"/>
                <w:numId w:val="3"/>
              </w:numPr>
              <w:rPr>
                <w:rFonts w:ascii="Calibri" w:hAnsi="Calibri" w:cs="Calibri"/>
                <w:noProof/>
                <w:sz w:val="24"/>
                <w:szCs w:val="24"/>
              </w:rPr>
            </w:pPr>
            <w:r w:rsidRPr="005035D0">
              <w:rPr>
                <w:rFonts w:ascii="Calibri" w:hAnsi="Calibri" w:cs="Calibri"/>
                <w:noProof/>
                <w:sz w:val="24"/>
                <w:szCs w:val="24"/>
              </w:rPr>
              <w:t xml:space="preserve">‘On another occasion, we get sent out to tackle looters...probably armed, possibly not.’ </w:t>
            </w:r>
          </w:p>
          <w:p w:rsidR="005035D0" w:rsidP="005035D0" w:rsidRDefault="005035D0" w14:paraId="13369CB9" w14:textId="23254B93">
            <w:pPr>
              <w:pStyle w:val="ListParagraph"/>
              <w:numPr>
                <w:ilvl w:val="0"/>
                <w:numId w:val="3"/>
              </w:numPr>
              <w:rPr>
                <w:rFonts w:ascii="Calibri" w:hAnsi="Calibri" w:cs="Calibri"/>
                <w:noProof/>
                <w:sz w:val="24"/>
                <w:szCs w:val="24"/>
              </w:rPr>
            </w:pPr>
            <w:r w:rsidRPr="005035D0">
              <w:rPr>
                <w:rFonts w:ascii="Calibri" w:hAnsi="Calibri" w:cs="Calibri"/>
                <w:noProof/>
                <w:sz w:val="24"/>
                <w:szCs w:val="24"/>
              </w:rPr>
              <w:t>‘He’s here in my head when I dose my eyes dug in behind enemy lines’</w:t>
            </w:r>
          </w:p>
          <w:p w:rsidRPr="005035D0" w:rsidR="005035D0" w:rsidP="005035D0" w:rsidRDefault="005035D0" w14:paraId="0CCAD331" w14:textId="5C14BA38">
            <w:pPr>
              <w:pStyle w:val="ListParagraph"/>
              <w:numPr>
                <w:ilvl w:val="0"/>
                <w:numId w:val="3"/>
              </w:numPr>
              <w:rPr>
                <w:rFonts w:ascii="Calibri" w:hAnsi="Calibri" w:cs="Calibri"/>
                <w:noProof/>
                <w:sz w:val="24"/>
                <w:szCs w:val="24"/>
              </w:rPr>
            </w:pPr>
            <w:r w:rsidRPr="005035D0">
              <w:rPr>
                <w:rFonts w:ascii="Calibri" w:hAnsi="Calibri" w:cs="Calibri"/>
                <w:noProof/>
                <w:sz w:val="24"/>
                <w:szCs w:val="24"/>
              </w:rPr>
              <w:t>‘Then I’m home on leave. But I blink and he bursts again.’</w:t>
            </w:r>
          </w:p>
          <w:p w:rsidRPr="005035D0" w:rsidR="005035D0" w:rsidRDefault="005035D0" w14:paraId="31272173" w14:textId="77777777">
            <w:pPr>
              <w:rPr>
                <w:rFonts w:ascii="Calibri" w:hAnsi="Calibri" w:cs="Calibri"/>
                <w:noProof/>
                <w:sz w:val="24"/>
                <w:szCs w:val="24"/>
              </w:rPr>
            </w:pPr>
          </w:p>
          <w:p w:rsidRPr="005035D0" w:rsidR="005035D0" w:rsidRDefault="005035D0" w14:paraId="453B141D" w14:textId="49BF841A">
            <w:pPr>
              <w:rPr>
                <w:rFonts w:ascii="Calibri" w:hAnsi="Calibri" w:cs="Calibri"/>
                <w:b/>
                <w:bCs/>
                <w:sz w:val="24"/>
                <w:szCs w:val="24"/>
              </w:rPr>
            </w:pPr>
            <w:r w:rsidRPr="005035D0">
              <w:rPr>
                <w:rFonts w:ascii="Calibri" w:hAnsi="Calibri" w:cs="Calibri"/>
                <w:b/>
                <w:bCs/>
                <w:sz w:val="24"/>
                <w:szCs w:val="24"/>
              </w:rPr>
              <w:t xml:space="preserve">Paragraph 2: Duffy illustrates how </w:t>
            </w:r>
            <w:r>
              <w:rPr>
                <w:rFonts w:ascii="Calibri" w:hAnsi="Calibri" w:cs="Calibri"/>
                <w:b/>
                <w:bCs/>
                <w:sz w:val="24"/>
                <w:szCs w:val="24"/>
              </w:rPr>
              <w:t>the war photographer is left traumatised following conflict whereas the public easily forget about the traumas of war.</w:t>
            </w:r>
            <w:r w:rsidRPr="005035D0">
              <w:rPr>
                <w:rFonts w:ascii="Calibri" w:hAnsi="Calibri" w:cs="Calibri"/>
                <w:b/>
                <w:bCs/>
                <w:sz w:val="24"/>
                <w:szCs w:val="24"/>
              </w:rPr>
              <w:t xml:space="preserve"> </w:t>
            </w:r>
          </w:p>
          <w:p w:rsidR="005035D0" w:rsidP="005035D0" w:rsidRDefault="005035D0" w14:paraId="792956D0" w14:textId="77777777">
            <w:pPr>
              <w:pStyle w:val="ListParagraph"/>
              <w:numPr>
                <w:ilvl w:val="0"/>
                <w:numId w:val="3"/>
              </w:numPr>
              <w:rPr>
                <w:rFonts w:ascii="Calibri" w:hAnsi="Calibri" w:cs="Calibri"/>
                <w:noProof/>
                <w:sz w:val="24"/>
                <w:szCs w:val="24"/>
              </w:rPr>
            </w:pPr>
            <w:r w:rsidRPr="005035D0">
              <w:rPr>
                <w:rFonts w:ascii="Calibri" w:hAnsi="Calibri" w:cs="Calibri"/>
                <w:noProof/>
                <w:sz w:val="24"/>
                <w:szCs w:val="24"/>
              </w:rPr>
              <w:t xml:space="preserve">‘Spools of suffering </w:t>
            </w:r>
            <w:r>
              <w:rPr>
                <w:rFonts w:ascii="Calibri" w:hAnsi="Calibri" w:cs="Calibri"/>
                <w:noProof/>
                <w:sz w:val="24"/>
                <w:szCs w:val="24"/>
              </w:rPr>
              <w:t>set out in</w:t>
            </w:r>
            <w:r w:rsidRPr="005035D0">
              <w:rPr>
                <w:rFonts w:ascii="Calibri" w:hAnsi="Calibri" w:cs="Calibri"/>
                <w:noProof/>
                <w:sz w:val="24"/>
                <w:szCs w:val="24"/>
              </w:rPr>
              <w:t xml:space="preserve"> ordered rows’ </w:t>
            </w:r>
          </w:p>
          <w:p w:rsidR="005035D0" w:rsidP="005035D0" w:rsidRDefault="005035D0" w14:paraId="7039D062" w14:textId="77777777">
            <w:pPr>
              <w:pStyle w:val="ListParagraph"/>
              <w:numPr>
                <w:ilvl w:val="0"/>
                <w:numId w:val="3"/>
              </w:numPr>
              <w:rPr>
                <w:rFonts w:ascii="Calibri" w:hAnsi="Calibri" w:cs="Calibri"/>
                <w:noProof/>
                <w:sz w:val="24"/>
                <w:szCs w:val="24"/>
              </w:rPr>
            </w:pPr>
            <w:r w:rsidRPr="005035D0">
              <w:rPr>
                <w:rFonts w:ascii="Calibri" w:hAnsi="Calibri" w:cs="Calibri"/>
                <w:noProof/>
                <w:sz w:val="24"/>
                <w:szCs w:val="24"/>
              </w:rPr>
              <w:t xml:space="preserve">‘A hundred agonies in black and white’ </w:t>
            </w:r>
          </w:p>
          <w:p w:rsidRPr="005035D0" w:rsidR="005035D0" w:rsidP="005035D0" w:rsidRDefault="005035D0" w14:paraId="067F867D" w14:textId="31DFC29D">
            <w:pPr>
              <w:pStyle w:val="ListParagraph"/>
              <w:numPr>
                <w:ilvl w:val="0"/>
                <w:numId w:val="3"/>
              </w:numPr>
              <w:rPr>
                <w:rFonts w:ascii="Calibri" w:hAnsi="Calibri" w:cs="Calibri"/>
                <w:noProof/>
                <w:sz w:val="24"/>
                <w:szCs w:val="24"/>
              </w:rPr>
            </w:pPr>
            <w:r w:rsidRPr="005035D0">
              <w:rPr>
                <w:rFonts w:ascii="Calibri" w:hAnsi="Calibri" w:cs="Calibri"/>
                <w:noProof/>
                <w:sz w:val="24"/>
                <w:szCs w:val="24"/>
              </w:rPr>
              <w:t>‘A reader’s eyeballs prick with tears between the bath and pre-lunch beers’</w:t>
            </w:r>
          </w:p>
          <w:p w:rsidRPr="005035D0" w:rsidR="005035D0" w:rsidP="005035D0" w:rsidRDefault="005035D0" w14:paraId="44197368" w14:textId="15BD93DB">
            <w:pPr>
              <w:rPr>
                <w:rFonts w:ascii="Calibri" w:hAnsi="Calibri" w:cs="Calibri"/>
                <w:noProof/>
                <w:sz w:val="24"/>
                <w:szCs w:val="24"/>
              </w:rPr>
            </w:pPr>
          </w:p>
        </w:tc>
      </w:tr>
    </w:tbl>
    <w:p w:rsidRPr="005035D0" w:rsidR="005035D0" w:rsidP="005035D0" w:rsidRDefault="005035D0" w14:paraId="5216BDBF" w14:textId="77777777">
      <w:pPr>
        <w:rPr>
          <w:rFonts w:ascii="Calibri" w:hAnsi="Calibri" w:cs="Calibri"/>
          <w:sz w:val="24"/>
          <w:szCs w:val="24"/>
        </w:rPr>
      </w:pPr>
    </w:p>
    <w:tbl>
      <w:tblPr>
        <w:tblStyle w:val="TableGrid"/>
        <w:tblW w:w="10627" w:type="dxa"/>
        <w:shd w:val="clear" w:color="auto" w:fill="C1E4F5" w:themeFill="accent1" w:themeFillTint="33"/>
        <w:tblLook w:val="04A0" w:firstRow="1" w:lastRow="0" w:firstColumn="1" w:lastColumn="0" w:noHBand="0" w:noVBand="1"/>
      </w:tblPr>
      <w:tblGrid>
        <w:gridCol w:w="1956"/>
        <w:gridCol w:w="8671"/>
      </w:tblGrid>
      <w:tr w:rsidRPr="005035D0" w:rsidR="005035D0" w:rsidTr="00AD38B0" w14:paraId="51FDAC04" w14:textId="77777777">
        <w:tc>
          <w:tcPr>
            <w:tcW w:w="1956" w:type="dxa"/>
            <w:shd w:val="clear" w:color="auto" w:fill="C1E4F5" w:themeFill="accent1" w:themeFillTint="33"/>
          </w:tcPr>
          <w:p w:rsidRPr="005035D0" w:rsidR="005035D0" w:rsidRDefault="005035D0" w14:paraId="4D7A3555" w14:textId="77777777">
            <w:pPr>
              <w:rPr>
                <w:rFonts w:ascii="Calibri" w:hAnsi="Calibri" w:cs="Calibri"/>
                <w:b/>
                <w:sz w:val="24"/>
                <w:szCs w:val="24"/>
              </w:rPr>
            </w:pPr>
            <w:r w:rsidRPr="005035D0">
              <w:rPr>
                <w:rFonts w:ascii="Calibri" w:hAnsi="Calibri" w:cs="Calibri"/>
                <w:b/>
                <w:bCs/>
                <w:sz w:val="24"/>
                <w:szCs w:val="24"/>
              </w:rPr>
              <w:t>‘</w:t>
            </w:r>
            <w:r w:rsidRPr="005035D0">
              <w:rPr>
                <w:rFonts w:ascii="Calibri" w:hAnsi="Calibri" w:cs="Calibri"/>
                <w:b/>
                <w:sz w:val="24"/>
                <w:szCs w:val="24"/>
              </w:rPr>
              <w:t>B</w:t>
            </w:r>
            <w:r w:rsidRPr="005035D0">
              <w:rPr>
                <w:rFonts w:ascii="Calibri" w:hAnsi="Calibri" w:cs="Calibri"/>
                <w:b/>
                <w:bCs/>
                <w:sz w:val="24"/>
                <w:szCs w:val="24"/>
              </w:rPr>
              <w:t>ayonet Charge’</w:t>
            </w:r>
            <w:r w:rsidRPr="005035D0">
              <w:rPr>
                <w:rFonts w:ascii="Calibri" w:hAnsi="Calibri" w:cs="Calibri"/>
                <w:b/>
                <w:sz w:val="24"/>
                <w:szCs w:val="24"/>
              </w:rPr>
              <w:t xml:space="preserve"> vs </w:t>
            </w:r>
            <w:r w:rsidRPr="005035D0">
              <w:rPr>
                <w:rFonts w:ascii="Calibri" w:hAnsi="Calibri" w:cs="Calibri"/>
                <w:b/>
                <w:bCs/>
                <w:sz w:val="24"/>
                <w:szCs w:val="24"/>
              </w:rPr>
              <w:t>‘</w:t>
            </w:r>
            <w:r w:rsidRPr="005035D0">
              <w:rPr>
                <w:rFonts w:ascii="Calibri" w:hAnsi="Calibri" w:cs="Calibri"/>
                <w:b/>
                <w:sz w:val="24"/>
                <w:szCs w:val="24"/>
              </w:rPr>
              <w:t>C</w:t>
            </w:r>
            <w:r w:rsidRPr="005035D0">
              <w:rPr>
                <w:rFonts w:ascii="Calibri" w:hAnsi="Calibri" w:cs="Calibri"/>
                <w:b/>
                <w:bCs/>
                <w:sz w:val="24"/>
                <w:szCs w:val="24"/>
              </w:rPr>
              <w:t>harge of the light brigade’</w:t>
            </w:r>
          </w:p>
          <w:p w:rsidRPr="005035D0" w:rsidR="005035D0" w:rsidRDefault="005035D0" w14:paraId="645CDBC3" w14:textId="77777777">
            <w:pPr>
              <w:rPr>
                <w:rFonts w:ascii="Calibri" w:hAnsi="Calibri" w:cs="Calibri"/>
                <w:b/>
                <w:bCs/>
                <w:sz w:val="24"/>
                <w:szCs w:val="24"/>
              </w:rPr>
            </w:pPr>
          </w:p>
          <w:p w:rsidRPr="005035D0" w:rsidR="005035D0" w:rsidRDefault="005035D0" w14:paraId="5967B888" w14:textId="77777777">
            <w:pPr>
              <w:rPr>
                <w:rFonts w:ascii="Calibri" w:hAnsi="Calibri" w:cs="Calibri"/>
                <w:b/>
                <w:sz w:val="24"/>
                <w:szCs w:val="24"/>
              </w:rPr>
            </w:pPr>
            <w:r w:rsidRPr="005035D0">
              <w:rPr>
                <w:rFonts w:ascii="Calibri" w:hAnsi="Calibri" w:cs="Calibri"/>
                <w:b/>
                <w:sz w:val="24"/>
                <w:szCs w:val="24"/>
              </w:rPr>
              <w:t xml:space="preserve">Possible Question Focus: </w:t>
            </w:r>
          </w:p>
          <w:p w:rsidRPr="005035D0" w:rsidR="005035D0" w:rsidRDefault="005035D0" w14:paraId="7B1F1A6F" w14:textId="77777777">
            <w:pPr>
              <w:rPr>
                <w:rFonts w:ascii="Calibri" w:hAnsi="Calibri" w:cs="Calibri"/>
                <w:b/>
                <w:bCs/>
                <w:sz w:val="24"/>
                <w:szCs w:val="24"/>
              </w:rPr>
            </w:pPr>
            <w:r w:rsidRPr="005035D0">
              <w:rPr>
                <w:rFonts w:ascii="Calibri" w:hAnsi="Calibri" w:cs="Calibri"/>
                <w:b/>
                <w:bCs/>
                <w:sz w:val="24"/>
                <w:szCs w:val="24"/>
              </w:rPr>
              <w:t xml:space="preserve">Possible Question Focus: </w:t>
            </w:r>
          </w:p>
          <w:p w:rsidRPr="005035D0" w:rsidR="005035D0" w:rsidRDefault="005035D0" w14:paraId="73461D24" w14:textId="77777777">
            <w:pPr>
              <w:rPr>
                <w:rFonts w:ascii="Calibri" w:hAnsi="Calibri" w:cs="Calibri"/>
                <w:sz w:val="24"/>
                <w:szCs w:val="24"/>
              </w:rPr>
            </w:pPr>
          </w:p>
          <w:p w:rsidRPr="005035D0" w:rsidR="005035D0" w:rsidP="005035D0" w:rsidRDefault="005035D0" w14:paraId="63D8E1FE" w14:textId="77777777">
            <w:pPr>
              <w:pStyle w:val="ListParagraph"/>
              <w:numPr>
                <w:ilvl w:val="0"/>
                <w:numId w:val="2"/>
              </w:numPr>
              <w:ind w:left="360"/>
              <w:rPr>
                <w:rFonts w:ascii="Calibri" w:hAnsi="Calibri" w:cs="Calibri"/>
                <w:sz w:val="24"/>
                <w:szCs w:val="24"/>
              </w:rPr>
            </w:pPr>
            <w:r w:rsidRPr="005035D0">
              <w:rPr>
                <w:rFonts w:ascii="Calibri" w:hAnsi="Calibri" w:cs="Calibri"/>
                <w:sz w:val="24"/>
                <w:szCs w:val="24"/>
              </w:rPr>
              <w:t xml:space="preserve">Compare how both poets present the experience of war. </w:t>
            </w:r>
          </w:p>
          <w:p w:rsidRPr="005035D0" w:rsidR="005035D0" w:rsidRDefault="005035D0" w14:paraId="1262A71E" w14:textId="77777777">
            <w:pPr>
              <w:rPr>
                <w:rFonts w:ascii="Calibri" w:hAnsi="Calibri" w:cs="Calibri"/>
                <w:sz w:val="24"/>
                <w:szCs w:val="24"/>
              </w:rPr>
            </w:pPr>
          </w:p>
          <w:p w:rsidRPr="005035D0" w:rsidR="005035D0" w:rsidRDefault="005035D0" w14:paraId="6DB1D534" w14:textId="77777777">
            <w:pPr>
              <w:rPr>
                <w:rFonts w:ascii="Calibri" w:hAnsi="Calibri" w:cs="Calibri"/>
                <w:sz w:val="24"/>
                <w:szCs w:val="24"/>
              </w:rPr>
            </w:pPr>
          </w:p>
        </w:tc>
        <w:tc>
          <w:tcPr>
            <w:tcW w:w="8671" w:type="dxa"/>
            <w:shd w:val="clear" w:color="auto" w:fill="C1E4F5" w:themeFill="accent1" w:themeFillTint="33"/>
          </w:tcPr>
          <w:p w:rsidRPr="005035D0" w:rsidR="005035D0" w:rsidRDefault="005035D0" w14:paraId="5A4D2BA4" w14:textId="77777777">
            <w:pPr>
              <w:spacing w:line="259" w:lineRule="auto"/>
              <w:rPr>
                <w:rFonts w:ascii="Calibri" w:hAnsi="Calibri" w:cs="Calibri"/>
                <w:sz w:val="24"/>
                <w:szCs w:val="24"/>
              </w:rPr>
            </w:pPr>
            <w:r w:rsidRPr="005035D0">
              <w:rPr>
                <w:rFonts w:ascii="Calibri" w:hAnsi="Calibri" w:cs="Calibri"/>
                <w:b/>
                <w:bCs/>
                <w:sz w:val="24"/>
                <w:szCs w:val="24"/>
              </w:rPr>
              <w:t xml:space="preserve">Thesis: </w:t>
            </w:r>
            <w:r w:rsidRPr="005035D0">
              <w:rPr>
                <w:rFonts w:ascii="Calibri" w:hAnsi="Calibri" w:cs="Calibri"/>
                <w:sz w:val="24"/>
                <w:szCs w:val="24"/>
              </w:rPr>
              <w:t xml:space="preserve">Both poems expose the dangers soldiers suffer in war. Whilst in ‘Bayonet Charge’, Hughes explores how this danger desensitises vulnerable young soldiers, in ‘COLB’, Tennyson glorifies the soldiers’ bravery in fighting, and dying, for their country. </w:t>
            </w:r>
          </w:p>
          <w:p w:rsidRPr="005035D0" w:rsidR="005035D0" w:rsidRDefault="005035D0" w14:paraId="5D90273D" w14:textId="77777777">
            <w:pPr>
              <w:ind w:left="360"/>
              <w:rPr>
                <w:rFonts w:ascii="Calibri" w:hAnsi="Calibri" w:cs="Calibri"/>
                <w:b/>
                <w:bCs/>
                <w:sz w:val="24"/>
                <w:szCs w:val="24"/>
              </w:rPr>
            </w:pPr>
          </w:p>
          <w:p w:rsidRPr="005035D0" w:rsidR="005035D0" w:rsidRDefault="005035D0" w14:paraId="7E3E483E" w14:textId="02824309">
            <w:pPr>
              <w:rPr>
                <w:rFonts w:ascii="Calibri" w:hAnsi="Calibri" w:cs="Calibri"/>
                <w:b/>
                <w:bCs/>
                <w:sz w:val="24"/>
                <w:szCs w:val="24"/>
              </w:rPr>
            </w:pPr>
            <w:r w:rsidRPr="005035D0">
              <w:rPr>
                <w:rFonts w:ascii="Calibri" w:hAnsi="Calibri" w:cs="Calibri"/>
                <w:b/>
                <w:bCs/>
                <w:sz w:val="24"/>
                <w:szCs w:val="24"/>
              </w:rPr>
              <w:t xml:space="preserve">Paragraph 1: </w:t>
            </w:r>
            <w:r w:rsidR="006C72AB">
              <w:rPr>
                <w:rFonts w:ascii="Calibri" w:hAnsi="Calibri" w:cs="Calibri"/>
                <w:b/>
                <w:bCs/>
                <w:sz w:val="24"/>
                <w:szCs w:val="24"/>
              </w:rPr>
              <w:t>In ‘Bayonet Charge’</w:t>
            </w:r>
            <w:r w:rsidRPr="005035D0">
              <w:rPr>
                <w:rFonts w:ascii="Calibri" w:hAnsi="Calibri" w:cs="Calibri"/>
                <w:b/>
                <w:bCs/>
                <w:sz w:val="24"/>
                <w:szCs w:val="24"/>
              </w:rPr>
              <w:t xml:space="preserve"> Hughes </w:t>
            </w:r>
            <w:r w:rsidR="006C72AB">
              <w:rPr>
                <w:rFonts w:ascii="Calibri" w:hAnsi="Calibri" w:cs="Calibri"/>
                <w:b/>
                <w:bCs/>
                <w:sz w:val="24"/>
                <w:szCs w:val="24"/>
              </w:rPr>
              <w:t xml:space="preserve">questions patriotism by exposing </w:t>
            </w:r>
            <w:r w:rsidRPr="005035D0">
              <w:rPr>
                <w:rFonts w:ascii="Calibri" w:hAnsi="Calibri" w:cs="Calibri"/>
                <w:b/>
                <w:bCs/>
                <w:sz w:val="24"/>
                <w:szCs w:val="24"/>
              </w:rPr>
              <w:t>how soldiers were vulnerable and powerless</w:t>
            </w:r>
            <w:r w:rsidR="006C72AB">
              <w:rPr>
                <w:rFonts w:ascii="Calibri" w:hAnsi="Calibri" w:cs="Calibri"/>
                <w:b/>
                <w:bCs/>
                <w:sz w:val="24"/>
                <w:szCs w:val="24"/>
              </w:rPr>
              <w:t xml:space="preserve"> during war.</w:t>
            </w:r>
          </w:p>
          <w:p w:rsidRPr="005035D0" w:rsidR="005035D0" w:rsidP="005035D0" w:rsidRDefault="005035D0" w14:paraId="366660BE" w14:textId="5DA354CE">
            <w:pPr>
              <w:pStyle w:val="ListParagraph"/>
              <w:numPr>
                <w:ilvl w:val="0"/>
                <w:numId w:val="3"/>
              </w:numPr>
              <w:rPr>
                <w:rFonts w:ascii="Calibri" w:hAnsi="Calibri" w:cs="Calibri"/>
                <w:noProof/>
                <w:sz w:val="24"/>
                <w:szCs w:val="24"/>
              </w:rPr>
            </w:pPr>
            <w:r w:rsidRPr="005035D0">
              <w:rPr>
                <w:rFonts w:ascii="Calibri" w:hAnsi="Calibri" w:cs="Calibri"/>
                <w:noProof/>
                <w:sz w:val="24"/>
                <w:szCs w:val="24"/>
              </w:rPr>
              <w:t xml:space="preserve">‘Suddenly he awoke and was running’ </w:t>
            </w:r>
          </w:p>
          <w:p w:rsidRPr="006C72AB" w:rsidR="005035D0" w:rsidP="005035D0" w:rsidRDefault="006C72AB" w14:paraId="109A3A5C" w14:textId="35A3946B">
            <w:pPr>
              <w:pStyle w:val="ListParagraph"/>
              <w:numPr>
                <w:ilvl w:val="0"/>
                <w:numId w:val="3"/>
              </w:numPr>
              <w:rPr>
                <w:rFonts w:ascii="Calibri" w:hAnsi="Calibri" w:cs="Calibri"/>
                <w:bCs/>
                <w:noProof/>
                <w:sz w:val="24"/>
                <w:szCs w:val="24"/>
              </w:rPr>
            </w:pPr>
            <w:r w:rsidRPr="005035D0">
              <w:rPr>
                <w:rFonts w:ascii="Calibri" w:hAnsi="Calibri" w:cs="Calibri"/>
                <w:noProof/>
                <w:sz w:val="24"/>
                <w:szCs w:val="24"/>
              </w:rPr>
              <w:t>‘He lugged a rifle numb as a smashed arm’</w:t>
            </w:r>
          </w:p>
          <w:p w:rsidRPr="005035D0" w:rsidR="006C72AB" w:rsidP="005035D0" w:rsidRDefault="006C72AB" w14:paraId="36C91766" w14:textId="6759D9E2">
            <w:pPr>
              <w:pStyle w:val="ListParagraph"/>
              <w:numPr>
                <w:ilvl w:val="0"/>
                <w:numId w:val="3"/>
              </w:numPr>
              <w:rPr>
                <w:rFonts w:ascii="Calibri" w:hAnsi="Calibri" w:cs="Calibri"/>
                <w:bCs/>
                <w:noProof/>
                <w:sz w:val="24"/>
                <w:szCs w:val="24"/>
              </w:rPr>
            </w:pPr>
            <w:r w:rsidRPr="005035D0">
              <w:rPr>
                <w:rFonts w:ascii="Calibri" w:hAnsi="Calibri" w:cs="Calibri"/>
                <w:noProof/>
                <w:sz w:val="24"/>
                <w:szCs w:val="24"/>
              </w:rPr>
              <w:t>‘King, honour, human dignity etc’</w:t>
            </w:r>
          </w:p>
          <w:p w:rsidRPr="005035D0" w:rsidR="005035D0" w:rsidRDefault="005035D0" w14:paraId="32E33632" w14:textId="77777777">
            <w:pPr>
              <w:pStyle w:val="ListParagraph"/>
              <w:rPr>
                <w:rFonts w:ascii="Calibri" w:hAnsi="Calibri" w:cs="Calibri"/>
                <w:bCs/>
                <w:noProof/>
                <w:sz w:val="24"/>
                <w:szCs w:val="24"/>
              </w:rPr>
            </w:pPr>
          </w:p>
          <w:p w:rsidRPr="005035D0" w:rsidR="005035D0" w:rsidRDefault="005035D0" w14:paraId="51A2E106" w14:textId="75E29112">
            <w:pPr>
              <w:rPr>
                <w:rFonts w:ascii="Calibri" w:hAnsi="Calibri" w:cs="Calibri"/>
                <w:b/>
                <w:bCs/>
                <w:sz w:val="24"/>
                <w:szCs w:val="24"/>
              </w:rPr>
            </w:pPr>
            <w:r w:rsidRPr="005035D0">
              <w:rPr>
                <w:rFonts w:ascii="Calibri" w:hAnsi="Calibri" w:cs="Calibri"/>
                <w:b/>
                <w:bCs/>
                <w:sz w:val="24"/>
                <w:szCs w:val="24"/>
              </w:rPr>
              <w:t xml:space="preserve">Paragraph 2: </w:t>
            </w:r>
            <w:r w:rsidR="006C72AB">
              <w:rPr>
                <w:rFonts w:ascii="Calibri" w:hAnsi="Calibri" w:cs="Calibri"/>
                <w:b/>
                <w:bCs/>
                <w:sz w:val="24"/>
                <w:szCs w:val="24"/>
              </w:rPr>
              <w:t>In ‘Charge of the Light Brigade’</w:t>
            </w:r>
            <w:r w:rsidRPr="005035D0">
              <w:rPr>
                <w:rFonts w:ascii="Calibri" w:hAnsi="Calibri" w:cs="Calibri"/>
                <w:b/>
                <w:bCs/>
                <w:sz w:val="24"/>
                <w:szCs w:val="24"/>
              </w:rPr>
              <w:t xml:space="preserve"> Tennyson celebrates the soldiers’ courage in the face of danger.</w:t>
            </w:r>
          </w:p>
          <w:p w:rsidRPr="005035D0" w:rsidR="005206BC" w:rsidP="005206BC" w:rsidRDefault="005206BC" w14:paraId="0ED0C396" w14:textId="77777777">
            <w:pPr>
              <w:pStyle w:val="ListParagraph"/>
              <w:numPr>
                <w:ilvl w:val="0"/>
                <w:numId w:val="2"/>
              </w:numPr>
              <w:rPr>
                <w:rFonts w:ascii="Calibri" w:hAnsi="Calibri" w:cs="Calibri"/>
                <w:bCs/>
                <w:noProof/>
                <w:sz w:val="24"/>
                <w:szCs w:val="24"/>
              </w:rPr>
            </w:pPr>
            <w:r w:rsidRPr="005035D0">
              <w:rPr>
                <w:rFonts w:ascii="Calibri" w:hAnsi="Calibri" w:cs="Calibri"/>
                <w:noProof/>
                <w:sz w:val="24"/>
                <w:szCs w:val="24"/>
              </w:rPr>
              <w:t>‘Jaws of death’, ‘mouth of hell’</w:t>
            </w:r>
          </w:p>
          <w:p w:rsidR="005206BC" w:rsidP="005206BC" w:rsidRDefault="006C72AB" w14:paraId="2E3D7E76" w14:textId="70C94FE5">
            <w:pPr>
              <w:pStyle w:val="ListParagraph"/>
              <w:numPr>
                <w:ilvl w:val="0"/>
                <w:numId w:val="2"/>
              </w:numPr>
              <w:rPr>
                <w:rFonts w:ascii="Calibri" w:hAnsi="Calibri" w:cs="Calibri"/>
                <w:noProof/>
                <w:sz w:val="24"/>
                <w:szCs w:val="24"/>
              </w:rPr>
            </w:pPr>
            <w:r w:rsidRPr="005035D0">
              <w:rPr>
                <w:rFonts w:ascii="Calibri" w:hAnsi="Calibri" w:cs="Calibri"/>
                <w:noProof/>
                <w:sz w:val="24"/>
                <w:szCs w:val="24"/>
              </w:rPr>
              <w:t>‘theirs not to make reply…theirs but to do or die’</w:t>
            </w:r>
          </w:p>
          <w:p w:rsidRPr="005035D0" w:rsidR="005035D0" w:rsidP="005206BC" w:rsidRDefault="005035D0" w14:paraId="7010DD10" w14:textId="760B0883">
            <w:pPr>
              <w:pStyle w:val="ListParagraph"/>
              <w:numPr>
                <w:ilvl w:val="0"/>
                <w:numId w:val="2"/>
              </w:numPr>
              <w:rPr>
                <w:rFonts w:ascii="Calibri" w:hAnsi="Calibri" w:cs="Calibri"/>
                <w:noProof/>
                <w:sz w:val="24"/>
                <w:szCs w:val="24"/>
              </w:rPr>
            </w:pPr>
            <w:r w:rsidRPr="005035D0">
              <w:rPr>
                <w:rFonts w:ascii="Calibri" w:hAnsi="Calibri" w:cs="Calibri"/>
                <w:noProof/>
                <w:sz w:val="24"/>
                <w:szCs w:val="24"/>
              </w:rPr>
              <w:t>‘Cannon to right of them, cannon to left of them’</w:t>
            </w:r>
          </w:p>
        </w:tc>
      </w:tr>
      <w:tr w:rsidRPr="005035D0" w:rsidR="005035D0" w:rsidTr="00AD38B0" w14:paraId="471A6F7C" w14:textId="77777777">
        <w:tc>
          <w:tcPr>
            <w:tcW w:w="1956" w:type="dxa"/>
            <w:shd w:val="clear" w:color="auto" w:fill="C1E4F5" w:themeFill="accent1" w:themeFillTint="33"/>
          </w:tcPr>
          <w:p w:rsidRPr="00D329E7" w:rsidR="005035D0" w:rsidP="168F2819" w:rsidRDefault="005035D0" w14:paraId="0BBD0360" w14:textId="77777777">
            <w:pPr>
              <w:rPr>
                <w:rFonts w:ascii="Calibri" w:hAnsi="Calibri" w:cs="Calibri"/>
                <w:b/>
                <w:bCs/>
                <w:sz w:val="24"/>
                <w:szCs w:val="24"/>
              </w:rPr>
            </w:pPr>
            <w:r w:rsidRPr="168F2819">
              <w:rPr>
                <w:rFonts w:ascii="Calibri" w:hAnsi="Calibri" w:cs="Calibri"/>
                <w:b/>
                <w:bCs/>
                <w:sz w:val="24"/>
                <w:szCs w:val="24"/>
              </w:rPr>
              <w:t xml:space="preserve">Kamikaze vs Poppies </w:t>
            </w:r>
          </w:p>
          <w:p w:rsidRPr="00D329E7" w:rsidR="005035D0" w:rsidP="168F2819" w:rsidRDefault="005035D0" w14:paraId="6D373F42" w14:textId="77777777">
            <w:pPr>
              <w:rPr>
                <w:rFonts w:ascii="Calibri" w:hAnsi="Calibri" w:cs="Calibri"/>
                <w:b/>
                <w:bCs/>
                <w:sz w:val="24"/>
                <w:szCs w:val="24"/>
              </w:rPr>
            </w:pPr>
          </w:p>
          <w:p w:rsidRPr="00D329E7" w:rsidR="005035D0" w:rsidP="168F2819" w:rsidRDefault="005035D0" w14:paraId="7B82A874" w14:textId="77777777">
            <w:pPr>
              <w:rPr>
                <w:rFonts w:ascii="Calibri" w:hAnsi="Calibri" w:cs="Calibri"/>
                <w:b/>
                <w:bCs/>
                <w:sz w:val="24"/>
                <w:szCs w:val="24"/>
              </w:rPr>
            </w:pPr>
            <w:r w:rsidRPr="168F2819">
              <w:rPr>
                <w:rFonts w:ascii="Calibri" w:hAnsi="Calibri" w:cs="Calibri"/>
                <w:b/>
                <w:bCs/>
                <w:sz w:val="24"/>
                <w:szCs w:val="24"/>
              </w:rPr>
              <w:t xml:space="preserve">Possible Question Focus: </w:t>
            </w:r>
          </w:p>
          <w:p w:rsidRPr="00D329E7" w:rsidR="005035D0" w:rsidP="168F2819" w:rsidRDefault="005035D0" w14:paraId="5E85767B" w14:textId="77777777">
            <w:pPr>
              <w:rPr>
                <w:rFonts w:ascii="Calibri" w:hAnsi="Calibri" w:cs="Calibri"/>
                <w:sz w:val="24"/>
                <w:szCs w:val="24"/>
              </w:rPr>
            </w:pPr>
          </w:p>
          <w:p w:rsidRPr="00D329E7" w:rsidR="005035D0" w:rsidP="168F2819" w:rsidRDefault="005035D0" w14:paraId="411F2EC4" w14:textId="77777777">
            <w:pPr>
              <w:pStyle w:val="ListParagraph"/>
              <w:numPr>
                <w:ilvl w:val="0"/>
                <w:numId w:val="2"/>
              </w:numPr>
              <w:ind w:left="360"/>
              <w:rPr>
                <w:rFonts w:ascii="Calibri" w:hAnsi="Calibri" w:cs="Calibri"/>
                <w:sz w:val="24"/>
                <w:szCs w:val="24"/>
              </w:rPr>
            </w:pPr>
            <w:r w:rsidRPr="168F2819">
              <w:rPr>
                <w:rFonts w:ascii="Calibri" w:hAnsi="Calibri" w:cs="Calibri"/>
                <w:sz w:val="24"/>
                <w:szCs w:val="24"/>
              </w:rPr>
              <w:t xml:space="preserve">Compare how both poets present the experience of war. </w:t>
            </w:r>
          </w:p>
          <w:p w:rsidRPr="00D329E7" w:rsidR="005035D0" w:rsidP="168F2819" w:rsidRDefault="005035D0" w14:paraId="6451E620" w14:textId="77777777">
            <w:pPr>
              <w:rPr>
                <w:rFonts w:ascii="Calibri" w:hAnsi="Calibri" w:cs="Calibri"/>
                <w:sz w:val="24"/>
                <w:szCs w:val="24"/>
              </w:rPr>
            </w:pPr>
          </w:p>
          <w:p w:rsidRPr="00D329E7" w:rsidR="005035D0" w:rsidP="168F2819" w:rsidRDefault="005035D0" w14:paraId="34F63A0F" w14:textId="77777777">
            <w:pPr>
              <w:pStyle w:val="ListParagraph"/>
              <w:numPr>
                <w:ilvl w:val="0"/>
                <w:numId w:val="2"/>
              </w:numPr>
              <w:ind w:left="360"/>
              <w:rPr>
                <w:rFonts w:ascii="Calibri" w:hAnsi="Calibri" w:cs="Calibri"/>
                <w:sz w:val="24"/>
                <w:szCs w:val="24"/>
              </w:rPr>
            </w:pPr>
            <w:r w:rsidRPr="168F2819">
              <w:rPr>
                <w:rFonts w:ascii="Calibri" w:hAnsi="Calibri" w:cs="Calibri"/>
                <w:sz w:val="24"/>
                <w:szCs w:val="24"/>
              </w:rPr>
              <w:t xml:space="preserve">Compare how both poets present the consequences of war. </w:t>
            </w:r>
          </w:p>
          <w:p w:rsidRPr="00D329E7" w:rsidR="005035D0" w:rsidP="168F2819" w:rsidRDefault="005035D0" w14:paraId="651E2285" w14:textId="77777777">
            <w:pPr>
              <w:rPr>
                <w:rFonts w:ascii="Calibri" w:hAnsi="Calibri" w:cs="Calibri"/>
                <w:b/>
                <w:bCs/>
                <w:sz w:val="24"/>
                <w:szCs w:val="24"/>
              </w:rPr>
            </w:pPr>
          </w:p>
        </w:tc>
        <w:tc>
          <w:tcPr>
            <w:tcW w:w="8671" w:type="dxa"/>
            <w:shd w:val="clear" w:color="auto" w:fill="C1E4F5" w:themeFill="accent1" w:themeFillTint="33"/>
          </w:tcPr>
          <w:p w:rsidRPr="00D329E7" w:rsidR="005035D0" w:rsidP="168F2819" w:rsidRDefault="005035D0" w14:paraId="501F36AF" w14:textId="77777777">
            <w:pPr>
              <w:rPr>
                <w:rFonts w:ascii="Calibri" w:hAnsi="Calibri" w:cs="Calibri"/>
                <w:sz w:val="24"/>
                <w:szCs w:val="24"/>
              </w:rPr>
            </w:pPr>
            <w:r w:rsidRPr="168F2819">
              <w:rPr>
                <w:rFonts w:ascii="Calibri" w:hAnsi="Calibri" w:cs="Calibri"/>
                <w:b/>
                <w:bCs/>
                <w:sz w:val="24"/>
                <w:szCs w:val="24"/>
              </w:rPr>
              <w:t xml:space="preserve">Thesis:  </w:t>
            </w:r>
            <w:r w:rsidRPr="168F2819">
              <w:rPr>
                <w:rFonts w:ascii="Calibri" w:hAnsi="Calibri" w:cs="Calibri"/>
                <w:sz w:val="24"/>
                <w:szCs w:val="24"/>
              </w:rPr>
              <w:t xml:space="preserve">Both poems explore the impact of conflict on relationships. Whilst in Kamikaze, Rumens depicts the consequences for a soldier who has brought dishonour on his family by returning from war, in Poppies, Weir illustrates a mother’s longing for her child to return from war. </w:t>
            </w:r>
          </w:p>
          <w:p w:rsidRPr="00D329E7" w:rsidR="005035D0" w:rsidP="168F2819" w:rsidRDefault="005035D0" w14:paraId="5881C6C4" w14:textId="77777777">
            <w:pPr>
              <w:ind w:left="360"/>
              <w:rPr>
                <w:rFonts w:ascii="Calibri" w:hAnsi="Calibri" w:cs="Calibri"/>
                <w:b/>
                <w:bCs/>
                <w:sz w:val="24"/>
                <w:szCs w:val="24"/>
              </w:rPr>
            </w:pPr>
          </w:p>
          <w:p w:rsidRPr="00D329E7" w:rsidR="005035D0" w:rsidP="168F2819" w:rsidRDefault="005035D0" w14:paraId="481DFDF0" w14:textId="232B72B5">
            <w:pPr>
              <w:rPr>
                <w:rFonts w:ascii="Calibri" w:hAnsi="Calibri" w:cs="Calibri"/>
                <w:noProof/>
                <w:sz w:val="24"/>
                <w:szCs w:val="24"/>
              </w:rPr>
            </w:pPr>
            <w:r w:rsidRPr="168F2819">
              <w:rPr>
                <w:rFonts w:ascii="Calibri" w:hAnsi="Calibri" w:cs="Calibri"/>
                <w:b/>
                <w:bCs/>
                <w:sz w:val="24"/>
                <w:szCs w:val="24"/>
              </w:rPr>
              <w:t xml:space="preserve">Paragraph 1: </w:t>
            </w:r>
            <w:r w:rsidRPr="168F2819" w:rsidR="5DBEE3E5">
              <w:rPr>
                <w:rFonts w:ascii="Calibri" w:hAnsi="Calibri" w:cs="Calibri"/>
                <w:sz w:val="24"/>
                <w:szCs w:val="24"/>
              </w:rPr>
              <w:t>I</w:t>
            </w:r>
            <w:r w:rsidRPr="168F2819">
              <w:rPr>
                <w:rFonts w:ascii="Calibri" w:hAnsi="Calibri" w:cs="Calibri"/>
                <w:sz w:val="24"/>
                <w:szCs w:val="24"/>
              </w:rPr>
              <w:t xml:space="preserve">n Kamikaze, Rumens conveys how the </w:t>
            </w:r>
            <w:r w:rsidRPr="168F2819" w:rsidR="10066C03">
              <w:rPr>
                <w:rFonts w:ascii="Calibri" w:hAnsi="Calibri" w:cs="Calibri"/>
                <w:sz w:val="24"/>
                <w:szCs w:val="24"/>
              </w:rPr>
              <w:t>pilot, who is initially brainwashed into war by the government,</w:t>
            </w:r>
            <w:r w:rsidRPr="168F2819">
              <w:rPr>
                <w:rFonts w:ascii="Calibri" w:hAnsi="Calibri" w:cs="Calibri"/>
                <w:sz w:val="24"/>
                <w:szCs w:val="24"/>
              </w:rPr>
              <w:t xml:space="preserve"> </w:t>
            </w:r>
            <w:r w:rsidRPr="168F2819" w:rsidR="42C24413">
              <w:rPr>
                <w:rFonts w:ascii="Calibri" w:hAnsi="Calibri" w:cs="Calibri"/>
                <w:sz w:val="24"/>
                <w:szCs w:val="24"/>
              </w:rPr>
              <w:t xml:space="preserve">is persuaded to return home by the memories of his </w:t>
            </w:r>
            <w:r w:rsidRPr="168F2819">
              <w:rPr>
                <w:rFonts w:ascii="Calibri" w:hAnsi="Calibri" w:cs="Calibri"/>
                <w:sz w:val="24"/>
                <w:szCs w:val="24"/>
              </w:rPr>
              <w:t>childhood</w:t>
            </w:r>
            <w:r w:rsidRPr="168F2819" w:rsidR="7AF61416">
              <w:rPr>
                <w:rFonts w:ascii="Calibri" w:hAnsi="Calibri" w:cs="Calibri"/>
                <w:sz w:val="24"/>
                <w:szCs w:val="24"/>
              </w:rPr>
              <w:t>.</w:t>
            </w:r>
          </w:p>
          <w:p w:rsidR="168F2819" w:rsidP="168F2819" w:rsidRDefault="168F2819" w14:paraId="50472F48" w14:textId="3B4B2B1C">
            <w:pPr>
              <w:rPr>
                <w:rFonts w:ascii="Calibri" w:hAnsi="Calibri" w:cs="Calibri"/>
                <w:sz w:val="24"/>
                <w:szCs w:val="24"/>
              </w:rPr>
            </w:pPr>
          </w:p>
          <w:p w:rsidRPr="00D329E7" w:rsidR="005035D0" w:rsidP="168F2819" w:rsidRDefault="005035D0" w14:paraId="41A3CC76" w14:textId="77777777">
            <w:pPr>
              <w:pStyle w:val="ListParagraph"/>
              <w:numPr>
                <w:ilvl w:val="0"/>
                <w:numId w:val="3"/>
              </w:numPr>
              <w:rPr>
                <w:rFonts w:ascii="Calibri" w:hAnsi="Calibri" w:cs="Calibri"/>
                <w:noProof/>
                <w:sz w:val="24"/>
                <w:szCs w:val="24"/>
              </w:rPr>
            </w:pPr>
            <w:r w:rsidRPr="168F2819">
              <w:rPr>
                <w:rFonts w:ascii="Calibri" w:hAnsi="Calibri" w:cs="Calibri"/>
                <w:noProof/>
                <w:sz w:val="24"/>
                <w:szCs w:val="24"/>
              </w:rPr>
              <w:t>Kam: ‘...a shaven head/ Full of powerful incantations’</w:t>
            </w:r>
          </w:p>
          <w:p w:rsidRPr="00D329E7" w:rsidR="005035D0" w:rsidP="168F2819" w:rsidRDefault="005035D0" w14:paraId="43E79067" w14:textId="77777777">
            <w:pPr>
              <w:pStyle w:val="ListParagraph"/>
              <w:numPr>
                <w:ilvl w:val="0"/>
                <w:numId w:val="3"/>
              </w:numPr>
              <w:rPr>
                <w:rFonts w:ascii="Calibri" w:hAnsi="Calibri" w:cs="Calibri"/>
                <w:noProof/>
                <w:sz w:val="24"/>
                <w:szCs w:val="24"/>
              </w:rPr>
            </w:pPr>
            <w:r w:rsidRPr="168F2819">
              <w:rPr>
                <w:rFonts w:ascii="Calibri" w:hAnsi="Calibri" w:cs="Calibri"/>
                <w:sz w:val="24"/>
                <w:szCs w:val="24"/>
              </w:rPr>
              <w:t>Kam: ‘... but half-way there she thought/ ...he must have looked down at the little fishing boats strung out like bunting.’</w:t>
            </w:r>
          </w:p>
          <w:p w:rsidR="2C4B5C13" w:rsidP="168F2819" w:rsidRDefault="2C4B5C13" w14:paraId="43E53CC8" w14:textId="375274F9">
            <w:pPr>
              <w:pStyle w:val="ListParagraph"/>
              <w:numPr>
                <w:ilvl w:val="0"/>
                <w:numId w:val="3"/>
              </w:numPr>
              <w:rPr>
                <w:rFonts w:ascii="Calibri" w:hAnsi="Calibri" w:cs="Calibri"/>
                <w:noProof/>
                <w:sz w:val="24"/>
                <w:szCs w:val="24"/>
              </w:rPr>
            </w:pPr>
            <w:r w:rsidRPr="168F2819">
              <w:rPr>
                <w:rFonts w:ascii="Calibri" w:hAnsi="Calibri" w:cs="Calibri"/>
                <w:noProof/>
                <w:sz w:val="24"/>
                <w:szCs w:val="24"/>
              </w:rPr>
              <w:t>Kam: ‘And sometimes, she said, he must have wondered/ which had been the better way to die.’</w:t>
            </w:r>
          </w:p>
          <w:p w:rsidR="168F2819" w:rsidP="168F2819" w:rsidRDefault="168F2819" w14:paraId="6B8AF8EC" w14:textId="751A05C2">
            <w:pPr>
              <w:pStyle w:val="ListParagraph"/>
              <w:rPr>
                <w:rFonts w:ascii="Calibri" w:hAnsi="Calibri" w:cs="Calibri"/>
                <w:noProof/>
                <w:sz w:val="24"/>
                <w:szCs w:val="24"/>
              </w:rPr>
            </w:pPr>
          </w:p>
          <w:p w:rsidRPr="00D329E7" w:rsidR="005035D0" w:rsidP="168F2819" w:rsidRDefault="005035D0" w14:paraId="61C6F42F" w14:textId="77777777">
            <w:pPr>
              <w:rPr>
                <w:rFonts w:ascii="Calibri" w:hAnsi="Calibri" w:eastAsia="Calibri" w:cs="Calibri"/>
                <w:noProof/>
                <w:sz w:val="24"/>
                <w:szCs w:val="24"/>
              </w:rPr>
            </w:pPr>
          </w:p>
          <w:p w:rsidRPr="00D329E7" w:rsidR="005035D0" w:rsidP="168F2819" w:rsidRDefault="005035D0" w14:paraId="28929C79" w14:textId="34CB358E">
            <w:pPr>
              <w:rPr>
                <w:rFonts w:ascii="Calibri" w:hAnsi="Calibri" w:cs="Calibri"/>
                <w:sz w:val="24"/>
                <w:szCs w:val="24"/>
              </w:rPr>
            </w:pPr>
            <w:r w:rsidRPr="168F2819">
              <w:rPr>
                <w:rFonts w:ascii="Calibri" w:hAnsi="Calibri" w:cs="Calibri"/>
                <w:b/>
                <w:bCs/>
                <w:sz w:val="24"/>
                <w:szCs w:val="24"/>
              </w:rPr>
              <w:t xml:space="preserve">Paragraph 2: </w:t>
            </w:r>
            <w:r w:rsidRPr="168F2819">
              <w:rPr>
                <w:rFonts w:ascii="Calibri" w:hAnsi="Calibri" w:cs="Calibri"/>
                <w:sz w:val="24"/>
                <w:szCs w:val="24"/>
              </w:rPr>
              <w:t xml:space="preserve"> in Poppies, the mother</w:t>
            </w:r>
            <w:r w:rsidRPr="168F2819" w:rsidR="65BBA964">
              <w:rPr>
                <w:rFonts w:ascii="Calibri" w:hAnsi="Calibri" w:cs="Calibri"/>
                <w:sz w:val="24"/>
                <w:szCs w:val="24"/>
              </w:rPr>
              <w:t xml:space="preserve"> remembers her son’s childhood as she</w:t>
            </w:r>
            <w:r w:rsidRPr="168F2819">
              <w:rPr>
                <w:rFonts w:ascii="Calibri" w:hAnsi="Calibri" w:cs="Calibri"/>
                <w:sz w:val="24"/>
                <w:szCs w:val="24"/>
              </w:rPr>
              <w:t xml:space="preserve"> tries to come to terms with loss of her son to war.  </w:t>
            </w:r>
          </w:p>
          <w:p w:rsidRPr="00D329E7" w:rsidR="005035D0" w:rsidP="168F2819" w:rsidRDefault="005035D0" w14:paraId="1B8988EE" w14:textId="77777777">
            <w:pPr>
              <w:rPr>
                <w:rFonts w:ascii="Calibri" w:hAnsi="Calibri" w:cs="Calibri"/>
                <w:b/>
                <w:bCs/>
                <w:sz w:val="24"/>
                <w:szCs w:val="24"/>
              </w:rPr>
            </w:pPr>
          </w:p>
          <w:p w:rsidRPr="00D329E7" w:rsidR="005035D0" w:rsidP="168F2819" w:rsidRDefault="2664687B" w14:paraId="1D818B81" w14:textId="1D4AA424">
            <w:pPr>
              <w:pStyle w:val="ListParagraph"/>
              <w:numPr>
                <w:ilvl w:val="0"/>
                <w:numId w:val="3"/>
              </w:numPr>
              <w:rPr>
                <w:rFonts w:ascii="Calibri" w:hAnsi="Calibri" w:eastAsia="Calibri" w:cs="Calibri"/>
                <w:noProof/>
                <w:sz w:val="24"/>
                <w:szCs w:val="24"/>
              </w:rPr>
            </w:pPr>
            <w:r w:rsidRPr="168F2819">
              <w:rPr>
                <w:rFonts w:ascii="Calibri" w:hAnsi="Calibri" w:eastAsia="Calibri" w:cs="Calibri"/>
                <w:noProof/>
                <w:sz w:val="24"/>
                <w:szCs w:val="24"/>
              </w:rPr>
              <w:t>P: ‘All my words flattened, rolled, turned into felt, slowly melting.’</w:t>
            </w:r>
          </w:p>
          <w:p w:rsidRPr="00D329E7" w:rsidR="005035D0" w:rsidP="168F2819" w:rsidRDefault="2664687B" w14:paraId="31431752" w14:textId="77777777">
            <w:pPr>
              <w:pStyle w:val="ListParagraph"/>
              <w:numPr>
                <w:ilvl w:val="0"/>
                <w:numId w:val="3"/>
              </w:numPr>
              <w:rPr>
                <w:rFonts w:ascii="Calibri" w:hAnsi="Calibri" w:eastAsia="Calibri" w:cs="Calibri"/>
                <w:noProof/>
                <w:sz w:val="24"/>
                <w:szCs w:val="24"/>
              </w:rPr>
            </w:pPr>
            <w:r w:rsidRPr="168F2819">
              <w:rPr>
                <w:rFonts w:ascii="Calibri" w:hAnsi="Calibri" w:eastAsia="Calibri" w:cs="Calibri"/>
                <w:noProof/>
                <w:sz w:val="24"/>
                <w:szCs w:val="24"/>
              </w:rPr>
              <w:t>P: ‘I was brave…the world overflowing like a treasure chest… intoxicated.’</w:t>
            </w:r>
          </w:p>
          <w:p w:rsidRPr="00D329E7" w:rsidR="005035D0" w:rsidP="168F2819" w:rsidRDefault="3B1B10B7" w14:paraId="0EBE7F18" w14:textId="4164A7C5">
            <w:pPr>
              <w:pStyle w:val="ListParagraph"/>
              <w:numPr>
                <w:ilvl w:val="0"/>
                <w:numId w:val="3"/>
              </w:numPr>
              <w:rPr>
                <w:rFonts w:ascii="Calibri" w:hAnsi="Calibri" w:cs="Calibri" w:eastAsiaTheme="minorEastAsia"/>
                <w:noProof/>
                <w:sz w:val="24"/>
                <w:szCs w:val="24"/>
              </w:rPr>
            </w:pPr>
            <w:r w:rsidRPr="168F2819">
              <w:rPr>
                <w:rFonts w:ascii="Calibri" w:hAnsi="Calibri" w:cs="Calibri" w:eastAsiaTheme="minorEastAsia"/>
                <w:noProof/>
                <w:sz w:val="24"/>
                <w:szCs w:val="24"/>
              </w:rPr>
              <w:t>P: ‘After you'd gone I went into your bedroom, released a song bird from its cage. Later a single dove flew from the pear tree.’</w:t>
            </w:r>
          </w:p>
          <w:p w:rsidRPr="00D329E7" w:rsidR="005035D0" w:rsidP="168F2819" w:rsidRDefault="005035D0" w14:paraId="0DCA9FC9" w14:textId="46425273">
            <w:pPr>
              <w:pStyle w:val="ListParagraph"/>
              <w:rPr>
                <w:rFonts w:ascii="Calibri" w:hAnsi="Calibri" w:eastAsia="Calibri" w:cs="Calibri"/>
                <w:noProof/>
                <w:sz w:val="24"/>
                <w:szCs w:val="24"/>
              </w:rPr>
            </w:pPr>
          </w:p>
          <w:p w:rsidRPr="00D329E7" w:rsidR="005035D0" w:rsidP="168F2819" w:rsidRDefault="005035D0" w14:paraId="52DEC438" w14:textId="5317F3AD">
            <w:pPr>
              <w:rPr>
                <w:rFonts w:ascii="Calibri" w:hAnsi="Calibri" w:cs="Calibri" w:eastAsiaTheme="minorEastAsia"/>
                <w:noProof/>
                <w:sz w:val="24"/>
                <w:szCs w:val="24"/>
              </w:rPr>
            </w:pPr>
          </w:p>
        </w:tc>
      </w:tr>
    </w:tbl>
    <w:p w:rsidRPr="005035D0" w:rsidR="005035D0" w:rsidP="005035D0" w:rsidRDefault="005035D0" w14:paraId="4A0F02B6" w14:textId="77777777">
      <w:pPr>
        <w:rPr>
          <w:rFonts w:ascii="Calibri" w:hAnsi="Calibri" w:cs="Calibri"/>
          <w:sz w:val="24"/>
          <w:szCs w:val="24"/>
        </w:rPr>
      </w:pPr>
    </w:p>
    <w:tbl>
      <w:tblPr>
        <w:tblStyle w:val="TableGrid"/>
        <w:tblW w:w="10627" w:type="dxa"/>
        <w:shd w:val="clear" w:color="auto" w:fill="C1E4F5" w:themeFill="accent1" w:themeFillTint="33"/>
        <w:tblLook w:val="04A0" w:firstRow="1" w:lastRow="0" w:firstColumn="1" w:lastColumn="0" w:noHBand="0" w:noVBand="1"/>
      </w:tblPr>
      <w:tblGrid>
        <w:gridCol w:w="1866"/>
        <w:gridCol w:w="8761"/>
      </w:tblGrid>
      <w:tr w:rsidRPr="005035D0" w:rsidR="005035D0" w:rsidTr="00AD38B0" w14:paraId="722C7BFF" w14:textId="77777777">
        <w:tc>
          <w:tcPr>
            <w:tcW w:w="1866" w:type="dxa"/>
            <w:shd w:val="clear" w:color="auto" w:fill="C1E4F5" w:themeFill="accent1" w:themeFillTint="33"/>
          </w:tcPr>
          <w:p w:rsidRPr="00F37A59" w:rsidR="005035D0" w:rsidP="168F2819" w:rsidRDefault="005035D0" w14:paraId="3CE7E738" w14:textId="77777777">
            <w:pPr>
              <w:rPr>
                <w:rFonts w:ascii="Calibri" w:hAnsi="Calibri" w:cs="Calibri"/>
                <w:b/>
                <w:bCs/>
                <w:sz w:val="24"/>
                <w:szCs w:val="24"/>
              </w:rPr>
            </w:pPr>
            <w:r w:rsidRPr="168F2819">
              <w:rPr>
                <w:rFonts w:ascii="Calibri" w:hAnsi="Calibri" w:cs="Calibri"/>
                <w:b/>
                <w:bCs/>
                <w:sz w:val="24"/>
                <w:szCs w:val="24"/>
              </w:rPr>
              <w:t xml:space="preserve">Exposure vs Bayonet Charge </w:t>
            </w:r>
          </w:p>
          <w:p w:rsidRPr="00F37A59" w:rsidR="005035D0" w:rsidP="168F2819" w:rsidRDefault="005035D0" w14:paraId="279E26C9" w14:textId="77777777">
            <w:pPr>
              <w:rPr>
                <w:rFonts w:ascii="Calibri" w:hAnsi="Calibri" w:cs="Calibri"/>
                <w:b/>
                <w:bCs/>
                <w:sz w:val="24"/>
                <w:szCs w:val="24"/>
              </w:rPr>
            </w:pPr>
          </w:p>
          <w:p w:rsidRPr="00F37A59" w:rsidR="005035D0" w:rsidP="168F2819" w:rsidRDefault="005035D0" w14:paraId="7942C5E2" w14:textId="77777777">
            <w:pPr>
              <w:pStyle w:val="ListParagraph"/>
              <w:numPr>
                <w:ilvl w:val="0"/>
                <w:numId w:val="2"/>
              </w:numPr>
              <w:ind w:left="360"/>
              <w:rPr>
                <w:rFonts w:ascii="Calibri" w:hAnsi="Calibri" w:cs="Calibri"/>
                <w:sz w:val="24"/>
                <w:szCs w:val="24"/>
              </w:rPr>
            </w:pPr>
            <w:r w:rsidRPr="168F2819">
              <w:rPr>
                <w:rFonts w:ascii="Calibri" w:hAnsi="Calibri" w:cs="Calibri"/>
                <w:sz w:val="24"/>
                <w:szCs w:val="24"/>
              </w:rPr>
              <w:t xml:space="preserve">Compare how both poets present the experience of war. </w:t>
            </w:r>
          </w:p>
          <w:p w:rsidRPr="00F37A59" w:rsidR="005035D0" w:rsidP="168F2819" w:rsidRDefault="005035D0" w14:paraId="11AE5947" w14:textId="77777777">
            <w:pPr>
              <w:rPr>
                <w:rFonts w:ascii="Calibri" w:hAnsi="Calibri" w:cs="Calibri"/>
                <w:b/>
                <w:bCs/>
                <w:sz w:val="24"/>
                <w:szCs w:val="24"/>
              </w:rPr>
            </w:pPr>
          </w:p>
        </w:tc>
        <w:tc>
          <w:tcPr>
            <w:tcW w:w="8761" w:type="dxa"/>
            <w:shd w:val="clear" w:color="auto" w:fill="C1E4F5" w:themeFill="accent1" w:themeFillTint="33"/>
          </w:tcPr>
          <w:p w:rsidRPr="00F37A59" w:rsidR="005035D0" w:rsidP="168F2819" w:rsidRDefault="005035D0" w14:paraId="68A3BB1A" w14:textId="77777777">
            <w:pPr>
              <w:rPr>
                <w:rFonts w:ascii="Calibri" w:hAnsi="Calibri" w:cs="Calibri"/>
                <w:sz w:val="24"/>
                <w:szCs w:val="24"/>
              </w:rPr>
            </w:pPr>
            <w:r w:rsidRPr="168F2819">
              <w:rPr>
                <w:rFonts w:ascii="Calibri" w:hAnsi="Calibri" w:cs="Calibri"/>
                <w:b/>
                <w:bCs/>
                <w:sz w:val="24"/>
                <w:szCs w:val="24"/>
              </w:rPr>
              <w:t xml:space="preserve">Thesis: </w:t>
            </w:r>
            <w:r w:rsidRPr="168F2819">
              <w:rPr>
                <w:rFonts w:ascii="Calibri" w:hAnsi="Calibri" w:cs="Calibri"/>
                <w:sz w:val="24"/>
                <w:szCs w:val="24"/>
              </w:rPr>
              <w:t xml:space="preserve">Both poems depict the terror and suffering experienced by soldiers at war. Whilst in exposure, Owen challenges propaganda by exposing the boredom and brutal conditions at war, in Bayonet Charge, Hughes challenges propaganda by highlighting how many soldiers were inexperienced leaving them defenceless in battle. </w:t>
            </w:r>
          </w:p>
          <w:p w:rsidRPr="00F37A59" w:rsidR="005035D0" w:rsidP="168F2819" w:rsidRDefault="005035D0" w14:paraId="6C4DCB21" w14:textId="77777777">
            <w:pPr>
              <w:rPr>
                <w:rFonts w:ascii="Calibri" w:hAnsi="Calibri" w:cs="Calibri"/>
                <w:sz w:val="24"/>
                <w:szCs w:val="24"/>
              </w:rPr>
            </w:pPr>
          </w:p>
          <w:p w:rsidRPr="00F37A59" w:rsidR="005035D0" w:rsidP="168F2819" w:rsidRDefault="005035D0" w14:paraId="05DA892D" w14:textId="46858465">
            <w:pPr>
              <w:rPr>
                <w:rFonts w:ascii="Calibri" w:hAnsi="Calibri" w:cs="Calibri"/>
                <w:sz w:val="24"/>
                <w:szCs w:val="24"/>
              </w:rPr>
            </w:pPr>
            <w:r w:rsidRPr="168F2819">
              <w:rPr>
                <w:rFonts w:ascii="Calibri" w:hAnsi="Calibri" w:cs="Calibri"/>
                <w:b/>
                <w:bCs/>
                <w:sz w:val="24"/>
                <w:szCs w:val="24"/>
              </w:rPr>
              <w:t>Paragraph 1:</w:t>
            </w:r>
            <w:r w:rsidRPr="168F2819" w:rsidR="44749A66">
              <w:rPr>
                <w:rFonts w:ascii="Calibri" w:hAnsi="Calibri" w:cs="Calibri"/>
                <w:b/>
                <w:bCs/>
                <w:sz w:val="24"/>
                <w:szCs w:val="24"/>
              </w:rPr>
              <w:t xml:space="preserve"> </w:t>
            </w:r>
            <w:r w:rsidRPr="168F2819" w:rsidR="44749A66">
              <w:rPr>
                <w:rFonts w:ascii="Calibri" w:hAnsi="Calibri" w:cs="Calibri"/>
                <w:sz w:val="24"/>
                <w:szCs w:val="24"/>
              </w:rPr>
              <w:t>In ‘Exposure’,</w:t>
            </w:r>
            <w:r w:rsidRPr="168F2819">
              <w:rPr>
                <w:rFonts w:ascii="Calibri" w:hAnsi="Calibri" w:cs="Calibri"/>
                <w:b/>
                <w:bCs/>
                <w:sz w:val="24"/>
                <w:szCs w:val="24"/>
              </w:rPr>
              <w:t xml:space="preserve"> </w:t>
            </w:r>
            <w:r w:rsidRPr="168F2819">
              <w:rPr>
                <w:rFonts w:ascii="Calibri" w:hAnsi="Calibri" w:cs="Calibri"/>
                <w:sz w:val="24"/>
                <w:szCs w:val="24"/>
              </w:rPr>
              <w:t>Owen highlights the soldiers are powerless against the elements</w:t>
            </w:r>
            <w:r w:rsidRPr="168F2819" w:rsidR="3C137D7F">
              <w:rPr>
                <w:rFonts w:ascii="Calibri" w:hAnsi="Calibri" w:cs="Calibri"/>
                <w:sz w:val="24"/>
                <w:szCs w:val="24"/>
              </w:rPr>
              <w:t xml:space="preserve"> and slowly lose hope.</w:t>
            </w:r>
          </w:p>
          <w:p w:rsidRPr="00F37A59" w:rsidR="005035D0" w:rsidP="168F2819" w:rsidRDefault="005035D0" w14:paraId="2BCD290A" w14:textId="77777777">
            <w:pPr>
              <w:pStyle w:val="ListParagraph"/>
              <w:numPr>
                <w:ilvl w:val="0"/>
                <w:numId w:val="4"/>
              </w:numPr>
              <w:rPr>
                <w:rFonts w:ascii="Calibri" w:hAnsi="Calibri" w:cs="Calibri"/>
                <w:noProof/>
                <w:color w:val="000000" w:themeColor="text1"/>
                <w:sz w:val="24"/>
                <w:szCs w:val="24"/>
              </w:rPr>
            </w:pPr>
            <w:r w:rsidRPr="168F2819">
              <w:rPr>
                <w:rFonts w:ascii="Calibri" w:hAnsi="Calibri" w:cs="Calibri"/>
                <w:noProof/>
                <w:color w:val="000000" w:themeColor="text1"/>
                <w:sz w:val="24"/>
                <w:szCs w:val="24"/>
              </w:rPr>
              <w:t>Exp: ‘Our brains ache, in the merciless iced east winds that knive us</w:t>
            </w:r>
          </w:p>
          <w:p w:rsidR="7F3DC8EA" w:rsidP="168F2819" w:rsidRDefault="7F3DC8EA" w14:paraId="5393DDAC" w14:textId="502E050C">
            <w:pPr>
              <w:pStyle w:val="ListParagraph"/>
              <w:numPr>
                <w:ilvl w:val="0"/>
                <w:numId w:val="4"/>
              </w:numPr>
              <w:rPr>
                <w:rFonts w:ascii="Calibri" w:hAnsi="Calibri" w:cs="Calibri"/>
                <w:noProof/>
                <w:sz w:val="24"/>
                <w:szCs w:val="24"/>
              </w:rPr>
            </w:pPr>
            <w:r w:rsidRPr="168F2819">
              <w:rPr>
                <w:rFonts w:ascii="Calibri" w:hAnsi="Calibri" w:cs="Calibri"/>
                <w:noProof/>
                <w:sz w:val="24"/>
                <w:szCs w:val="24"/>
              </w:rPr>
              <w:t>Exp: ‘All their eyes are ice</w:t>
            </w:r>
          </w:p>
          <w:p w:rsidR="7F3DC8EA" w:rsidP="168F2819" w:rsidRDefault="7F3DC8EA" w14:paraId="0A65D039" w14:textId="77777777">
            <w:pPr>
              <w:pStyle w:val="ListParagraph"/>
              <w:numPr>
                <w:ilvl w:val="0"/>
                <w:numId w:val="4"/>
              </w:numPr>
              <w:rPr>
                <w:rFonts w:ascii="Calibri" w:hAnsi="Calibri" w:cs="Calibri"/>
                <w:noProof/>
                <w:sz w:val="24"/>
                <w:szCs w:val="24"/>
              </w:rPr>
            </w:pPr>
            <w:r w:rsidRPr="168F2819">
              <w:rPr>
                <w:rFonts w:ascii="Calibri" w:hAnsi="Calibri" w:cs="Calibri"/>
                <w:noProof/>
                <w:sz w:val="24"/>
                <w:szCs w:val="24"/>
              </w:rPr>
              <w:t>Exp: ‘For love of God seems dying’/’But nothing happens’</w:t>
            </w:r>
          </w:p>
          <w:p w:rsidR="168F2819" w:rsidP="168F2819" w:rsidRDefault="168F2819" w14:paraId="19E93BB2" w14:textId="1F94A8D4">
            <w:pPr>
              <w:pStyle w:val="ListParagraph"/>
              <w:rPr>
                <w:rFonts w:ascii="Calibri" w:hAnsi="Calibri" w:cs="Calibri"/>
                <w:noProof/>
                <w:color w:val="000000" w:themeColor="text1"/>
                <w:sz w:val="24"/>
                <w:szCs w:val="24"/>
              </w:rPr>
            </w:pPr>
          </w:p>
          <w:p w:rsidRPr="00F37A59" w:rsidR="005035D0" w:rsidP="168F2819" w:rsidRDefault="005035D0" w14:paraId="3C350A03" w14:textId="77777777">
            <w:pPr>
              <w:rPr>
                <w:rFonts w:ascii="Calibri" w:hAnsi="Calibri" w:cs="Calibri"/>
                <w:sz w:val="24"/>
                <w:szCs w:val="24"/>
              </w:rPr>
            </w:pPr>
          </w:p>
          <w:p w:rsidRPr="00F37A59" w:rsidR="005035D0" w:rsidP="168F2819" w:rsidRDefault="005035D0" w14:paraId="3118AD20" w14:textId="17A78A34">
            <w:pPr>
              <w:rPr>
                <w:rFonts w:ascii="Calibri" w:hAnsi="Calibri" w:cs="Calibri"/>
                <w:sz w:val="24"/>
                <w:szCs w:val="24"/>
              </w:rPr>
            </w:pPr>
            <w:r w:rsidRPr="168F2819">
              <w:rPr>
                <w:rFonts w:ascii="Calibri" w:hAnsi="Calibri" w:cs="Calibri"/>
                <w:b/>
                <w:bCs/>
                <w:sz w:val="24"/>
                <w:szCs w:val="24"/>
              </w:rPr>
              <w:t xml:space="preserve">Paragraph 2: </w:t>
            </w:r>
            <w:r w:rsidRPr="168F2819" w:rsidR="516306E3">
              <w:rPr>
                <w:rFonts w:ascii="Calibri" w:hAnsi="Calibri" w:cs="Calibri"/>
                <w:sz w:val="24"/>
                <w:szCs w:val="24"/>
              </w:rPr>
              <w:t xml:space="preserve">In </w:t>
            </w:r>
            <w:r w:rsidRPr="168F2819" w:rsidR="2C7683DE">
              <w:rPr>
                <w:rFonts w:ascii="Calibri" w:hAnsi="Calibri" w:cs="Calibri"/>
                <w:sz w:val="24"/>
                <w:szCs w:val="24"/>
              </w:rPr>
              <w:t>‘</w:t>
            </w:r>
            <w:r w:rsidRPr="168F2819" w:rsidR="516306E3">
              <w:rPr>
                <w:rFonts w:ascii="Calibri" w:hAnsi="Calibri" w:cs="Calibri"/>
                <w:sz w:val="24"/>
                <w:szCs w:val="24"/>
              </w:rPr>
              <w:t>Bayonet Charge</w:t>
            </w:r>
            <w:r w:rsidRPr="168F2819" w:rsidR="77F56661">
              <w:rPr>
                <w:rFonts w:ascii="Calibri" w:hAnsi="Calibri" w:cs="Calibri"/>
                <w:sz w:val="24"/>
                <w:szCs w:val="24"/>
              </w:rPr>
              <w:t>’</w:t>
            </w:r>
            <w:r w:rsidRPr="168F2819" w:rsidR="516306E3">
              <w:rPr>
                <w:rFonts w:ascii="Calibri" w:hAnsi="Calibri" w:cs="Calibri"/>
                <w:sz w:val="24"/>
                <w:szCs w:val="24"/>
              </w:rPr>
              <w:t xml:space="preserve">, </w:t>
            </w:r>
            <w:r w:rsidRPr="168F2819" w:rsidR="0D34A31D">
              <w:rPr>
                <w:rFonts w:ascii="Calibri" w:hAnsi="Calibri" w:cs="Calibri"/>
                <w:sz w:val="24"/>
                <w:szCs w:val="24"/>
              </w:rPr>
              <w:t>Hughes criticises how soldiers’ lack of experience left them vulnerable and powerless in battle.</w:t>
            </w:r>
          </w:p>
          <w:p w:rsidRPr="00F37A59" w:rsidR="005035D0" w:rsidP="168F2819" w:rsidRDefault="005035D0" w14:paraId="49B07086" w14:textId="5831D846">
            <w:pPr>
              <w:rPr>
                <w:rFonts w:ascii="Calibri" w:hAnsi="Calibri" w:cs="Calibri"/>
                <w:b/>
                <w:bCs/>
                <w:sz w:val="24"/>
                <w:szCs w:val="24"/>
              </w:rPr>
            </w:pPr>
          </w:p>
          <w:p w:rsidR="2608DD16" w:rsidP="168F2819" w:rsidRDefault="2608DD16" w14:paraId="7C57F71C" w14:textId="19271029">
            <w:pPr>
              <w:pStyle w:val="ListParagraph"/>
              <w:numPr>
                <w:ilvl w:val="0"/>
                <w:numId w:val="4"/>
              </w:numPr>
              <w:rPr>
                <w:rFonts w:ascii="Calibri" w:hAnsi="Calibri" w:cs="Calibri"/>
                <w:noProof/>
                <w:sz w:val="24"/>
                <w:szCs w:val="24"/>
              </w:rPr>
            </w:pPr>
            <w:r w:rsidRPr="168F2819">
              <w:rPr>
                <w:rFonts w:ascii="Calibri" w:hAnsi="Calibri" w:cs="Calibri"/>
                <w:noProof/>
                <w:sz w:val="24"/>
                <w:szCs w:val="24"/>
              </w:rPr>
              <w:t>BC: ‘Suddenly he awoke and was running</w:t>
            </w:r>
            <w:r w:rsidRPr="168F2819" w:rsidR="3E0801D3">
              <w:rPr>
                <w:rFonts w:ascii="Calibri" w:hAnsi="Calibri" w:cs="Calibri"/>
                <w:noProof/>
                <w:sz w:val="24"/>
                <w:szCs w:val="24"/>
              </w:rPr>
              <w:t xml:space="preserve"> – </w:t>
            </w:r>
            <w:r w:rsidRPr="168F2819">
              <w:rPr>
                <w:rFonts w:ascii="Calibri" w:hAnsi="Calibri" w:cs="Calibri"/>
                <w:noProof/>
                <w:sz w:val="24"/>
                <w:szCs w:val="24"/>
              </w:rPr>
              <w:t>raw</w:t>
            </w:r>
            <w:r w:rsidRPr="168F2819" w:rsidR="3E0801D3">
              <w:rPr>
                <w:rFonts w:ascii="Calibri" w:hAnsi="Calibri" w:cs="Calibri"/>
                <w:noProof/>
                <w:sz w:val="24"/>
                <w:szCs w:val="24"/>
              </w:rPr>
              <w:t>,</w:t>
            </w:r>
            <w:r w:rsidRPr="168F2819">
              <w:rPr>
                <w:rFonts w:ascii="Calibri" w:hAnsi="Calibri" w:cs="Calibri"/>
                <w:noProof/>
                <w:sz w:val="24"/>
                <w:szCs w:val="24"/>
              </w:rPr>
              <w:t xml:space="preserve"> in raw-seamed hot khaki’</w:t>
            </w:r>
          </w:p>
          <w:p w:rsidRPr="00F37A59" w:rsidR="005035D0" w:rsidP="168F2819" w:rsidRDefault="005035D0" w14:paraId="5BB06D4A" w14:textId="77777777">
            <w:pPr>
              <w:pStyle w:val="ListParagraph"/>
              <w:numPr>
                <w:ilvl w:val="0"/>
                <w:numId w:val="4"/>
              </w:numPr>
              <w:rPr>
                <w:rFonts w:ascii="Calibri" w:hAnsi="Calibri" w:cs="Calibri"/>
                <w:noProof/>
                <w:sz w:val="24"/>
                <w:szCs w:val="24"/>
              </w:rPr>
            </w:pPr>
            <w:r w:rsidRPr="168F2819">
              <w:rPr>
                <w:rFonts w:ascii="Calibri" w:hAnsi="Calibri" w:cs="Calibri"/>
                <w:noProof/>
                <w:sz w:val="24"/>
                <w:szCs w:val="24"/>
              </w:rPr>
              <w:t>BC: ‘He lugged a rifle numb as a smashed arm’</w:t>
            </w:r>
          </w:p>
          <w:p w:rsidRPr="00AD38B0" w:rsidR="005035D0" w:rsidP="00AD38B0" w:rsidRDefault="005035D0" w14:paraId="10AA5932" w14:textId="061F2A3E">
            <w:pPr>
              <w:pStyle w:val="ListParagraph"/>
              <w:numPr>
                <w:ilvl w:val="0"/>
                <w:numId w:val="4"/>
              </w:numPr>
              <w:rPr>
                <w:rFonts w:ascii="Calibri" w:hAnsi="Calibri" w:cs="Calibri"/>
                <w:noProof/>
                <w:sz w:val="24"/>
                <w:szCs w:val="24"/>
              </w:rPr>
            </w:pPr>
            <w:r w:rsidRPr="168F2819">
              <w:rPr>
                <w:rFonts w:ascii="Calibri" w:hAnsi="Calibri" w:cs="Calibri"/>
                <w:noProof/>
                <w:sz w:val="24"/>
                <w:szCs w:val="24"/>
              </w:rPr>
              <w:t>BC: ‘King, honour, human dignity etc’</w:t>
            </w:r>
          </w:p>
        </w:tc>
      </w:tr>
    </w:tbl>
    <w:p w:rsidRPr="005035D0" w:rsidR="005035D0" w:rsidP="005035D0" w:rsidRDefault="005035D0" w14:paraId="2F9DE59E" w14:textId="77777777">
      <w:pPr>
        <w:rPr>
          <w:rFonts w:ascii="Calibri" w:hAnsi="Calibri" w:cs="Calibri"/>
          <w:sz w:val="24"/>
          <w:szCs w:val="24"/>
        </w:rPr>
      </w:pPr>
    </w:p>
    <w:p w:rsidR="00AD38B0" w:rsidP="005035D0" w:rsidRDefault="00AD38B0" w14:paraId="0F8D50C2" w14:textId="77777777">
      <w:pPr>
        <w:tabs>
          <w:tab w:val="left" w:pos="1506"/>
        </w:tabs>
        <w:rPr>
          <w:rFonts w:ascii="Calibri" w:hAnsi="Calibri" w:cs="Calibri"/>
          <w:b/>
          <w:bCs/>
          <w:sz w:val="24"/>
          <w:szCs w:val="24"/>
          <w:u w:val="single"/>
        </w:rPr>
      </w:pPr>
    </w:p>
    <w:p w:rsidR="00AD38B0" w:rsidP="005035D0" w:rsidRDefault="00AD38B0" w14:paraId="689F6C4A" w14:textId="77777777">
      <w:pPr>
        <w:tabs>
          <w:tab w:val="left" w:pos="1506"/>
        </w:tabs>
        <w:rPr>
          <w:rFonts w:ascii="Calibri" w:hAnsi="Calibri" w:cs="Calibri"/>
          <w:b/>
          <w:bCs/>
          <w:sz w:val="24"/>
          <w:szCs w:val="24"/>
          <w:u w:val="single"/>
        </w:rPr>
      </w:pPr>
    </w:p>
    <w:p w:rsidRPr="005035D0" w:rsidR="005035D0" w:rsidP="005035D0" w:rsidRDefault="005035D0" w14:paraId="577E9B2A" w14:textId="77777777">
      <w:pPr>
        <w:tabs>
          <w:tab w:val="left" w:pos="1506"/>
        </w:tabs>
        <w:rPr>
          <w:rFonts w:ascii="Calibri" w:hAnsi="Calibri" w:cs="Calibri"/>
          <w:b/>
          <w:bCs/>
          <w:sz w:val="24"/>
          <w:szCs w:val="24"/>
          <w:u w:val="single"/>
        </w:rPr>
      </w:pPr>
      <w:r w:rsidRPr="005035D0">
        <w:rPr>
          <w:rFonts w:ascii="Calibri" w:hAnsi="Calibri" w:cs="Calibri"/>
          <w:b/>
          <w:bCs/>
          <w:sz w:val="24"/>
          <w:szCs w:val="24"/>
          <w:u w:val="single"/>
        </w:rPr>
        <w:t xml:space="preserve">Essay plans for question about identity </w:t>
      </w:r>
    </w:p>
    <w:tbl>
      <w:tblPr>
        <w:tblStyle w:val="TableGrid"/>
        <w:tblW w:w="10627" w:type="dxa"/>
        <w:shd w:val="clear" w:color="auto" w:fill="C1E4F5" w:themeFill="accent1" w:themeFillTint="33"/>
        <w:tblLook w:val="04A0" w:firstRow="1" w:lastRow="0" w:firstColumn="1" w:lastColumn="0" w:noHBand="0" w:noVBand="1"/>
      </w:tblPr>
      <w:tblGrid>
        <w:gridCol w:w="1866"/>
        <w:gridCol w:w="8761"/>
      </w:tblGrid>
      <w:tr w:rsidRPr="005035D0" w:rsidR="005035D0" w:rsidTr="00AD38B0" w14:paraId="69AC7397" w14:textId="77777777">
        <w:tc>
          <w:tcPr>
            <w:tcW w:w="1866" w:type="dxa"/>
            <w:shd w:val="clear" w:color="auto" w:fill="D9F2D0" w:themeFill="accent6" w:themeFillTint="33"/>
          </w:tcPr>
          <w:p w:rsidRPr="005035D0" w:rsidR="005035D0" w:rsidRDefault="005035D0" w14:paraId="2F138003" w14:textId="77777777">
            <w:pPr>
              <w:rPr>
                <w:rFonts w:ascii="Calibri" w:hAnsi="Calibri" w:cs="Calibri"/>
                <w:b/>
                <w:bCs/>
                <w:sz w:val="24"/>
                <w:szCs w:val="24"/>
              </w:rPr>
            </w:pPr>
            <w:r w:rsidRPr="005035D0">
              <w:rPr>
                <w:rFonts w:ascii="Calibri" w:hAnsi="Calibri" w:cs="Calibri"/>
                <w:b/>
                <w:bCs/>
                <w:sz w:val="24"/>
                <w:szCs w:val="24"/>
              </w:rPr>
              <w:t xml:space="preserve">‘Kamikaze’ vs. ‘The Emigree’ </w:t>
            </w:r>
          </w:p>
          <w:p w:rsidRPr="005035D0" w:rsidR="005035D0" w:rsidRDefault="005035D0" w14:paraId="1A22C032" w14:textId="77777777">
            <w:pPr>
              <w:rPr>
                <w:rFonts w:ascii="Calibri" w:hAnsi="Calibri" w:cs="Calibri"/>
                <w:b/>
                <w:bCs/>
                <w:sz w:val="24"/>
                <w:szCs w:val="24"/>
              </w:rPr>
            </w:pPr>
          </w:p>
          <w:p w:rsidRPr="005035D0" w:rsidR="005035D0" w:rsidRDefault="005035D0" w14:paraId="4233EE1E" w14:textId="77777777">
            <w:pPr>
              <w:rPr>
                <w:rFonts w:ascii="Calibri" w:hAnsi="Calibri" w:cs="Calibri"/>
                <w:b/>
                <w:bCs/>
                <w:sz w:val="24"/>
                <w:szCs w:val="24"/>
              </w:rPr>
            </w:pPr>
            <w:r w:rsidRPr="005035D0">
              <w:rPr>
                <w:rFonts w:ascii="Calibri" w:hAnsi="Calibri" w:cs="Calibri"/>
                <w:b/>
                <w:bCs/>
                <w:sz w:val="24"/>
                <w:szCs w:val="24"/>
              </w:rPr>
              <w:t xml:space="preserve">Possible Question Focus: </w:t>
            </w:r>
            <w:r w:rsidRPr="005035D0">
              <w:rPr>
                <w:rFonts w:ascii="Calibri" w:hAnsi="Calibri" w:cs="Calibri"/>
                <w:sz w:val="24"/>
                <w:szCs w:val="24"/>
              </w:rPr>
              <w:br/>
            </w:r>
          </w:p>
          <w:p w:rsidRPr="005035D0" w:rsidR="005035D0" w:rsidP="005035D0" w:rsidRDefault="005035D0" w14:paraId="5D42D854" w14:textId="77777777">
            <w:pPr>
              <w:pStyle w:val="ListParagraph"/>
              <w:numPr>
                <w:ilvl w:val="0"/>
                <w:numId w:val="5"/>
              </w:numPr>
              <w:ind w:left="360"/>
              <w:rPr>
                <w:rFonts w:ascii="Calibri" w:hAnsi="Calibri" w:cs="Calibri"/>
                <w:sz w:val="24"/>
                <w:szCs w:val="24"/>
              </w:rPr>
            </w:pPr>
            <w:r w:rsidRPr="005035D0">
              <w:rPr>
                <w:rFonts w:ascii="Calibri" w:hAnsi="Calibri" w:cs="Calibri"/>
                <w:sz w:val="24"/>
                <w:szCs w:val="24"/>
              </w:rPr>
              <w:t>Compare how both poets present the power of memory.</w:t>
            </w:r>
          </w:p>
          <w:p w:rsidRPr="005035D0" w:rsidR="005035D0" w:rsidRDefault="005035D0" w14:paraId="6871E9C7" w14:textId="77777777">
            <w:pPr>
              <w:pStyle w:val="ListParagraph"/>
              <w:ind w:left="360"/>
              <w:rPr>
                <w:rFonts w:ascii="Calibri" w:hAnsi="Calibri" w:cs="Calibri"/>
                <w:sz w:val="24"/>
                <w:szCs w:val="24"/>
              </w:rPr>
            </w:pPr>
          </w:p>
          <w:p w:rsidRPr="005035D0" w:rsidR="005035D0" w:rsidP="005035D0" w:rsidRDefault="005035D0" w14:paraId="75225A45" w14:textId="77777777">
            <w:pPr>
              <w:pStyle w:val="ListParagraph"/>
              <w:numPr>
                <w:ilvl w:val="0"/>
                <w:numId w:val="5"/>
              </w:numPr>
              <w:ind w:left="360"/>
              <w:rPr>
                <w:rFonts w:ascii="Calibri" w:hAnsi="Calibri" w:cs="Calibri"/>
                <w:sz w:val="24"/>
                <w:szCs w:val="24"/>
              </w:rPr>
            </w:pPr>
            <w:r w:rsidRPr="005035D0">
              <w:rPr>
                <w:rFonts w:ascii="Calibri" w:hAnsi="Calibri" w:cs="Calibri"/>
                <w:sz w:val="24"/>
                <w:szCs w:val="24"/>
              </w:rPr>
              <w:t xml:space="preserve">Compare how both poets present ideas about identity.  </w:t>
            </w:r>
          </w:p>
          <w:p w:rsidRPr="005035D0" w:rsidR="005035D0" w:rsidRDefault="005035D0" w14:paraId="41EE073F" w14:textId="77777777">
            <w:pPr>
              <w:rPr>
                <w:rFonts w:ascii="Calibri" w:hAnsi="Calibri" w:cs="Calibri"/>
                <w:b/>
                <w:bCs/>
                <w:sz w:val="24"/>
                <w:szCs w:val="24"/>
              </w:rPr>
            </w:pPr>
          </w:p>
          <w:p w:rsidRPr="005035D0" w:rsidR="005035D0" w:rsidRDefault="005035D0" w14:paraId="6398D13A" w14:textId="77777777">
            <w:pPr>
              <w:rPr>
                <w:rFonts w:ascii="Calibri" w:hAnsi="Calibri" w:cs="Calibri"/>
                <w:b/>
                <w:bCs/>
                <w:sz w:val="24"/>
                <w:szCs w:val="24"/>
              </w:rPr>
            </w:pPr>
          </w:p>
          <w:p w:rsidRPr="005035D0" w:rsidR="005035D0" w:rsidRDefault="005035D0" w14:paraId="789F9A00" w14:textId="77777777">
            <w:pPr>
              <w:pStyle w:val="ListParagraph"/>
              <w:rPr>
                <w:rFonts w:ascii="Calibri" w:hAnsi="Calibri" w:cs="Calibri"/>
                <w:b/>
                <w:bCs/>
                <w:sz w:val="24"/>
                <w:szCs w:val="24"/>
              </w:rPr>
            </w:pPr>
          </w:p>
          <w:p w:rsidRPr="005035D0" w:rsidR="005035D0" w:rsidRDefault="005035D0" w14:paraId="1DE3DC7A" w14:textId="77777777">
            <w:pPr>
              <w:rPr>
                <w:rFonts w:ascii="Calibri" w:hAnsi="Calibri" w:cs="Calibri"/>
                <w:sz w:val="24"/>
                <w:szCs w:val="24"/>
              </w:rPr>
            </w:pPr>
          </w:p>
          <w:p w:rsidRPr="005035D0" w:rsidR="005035D0" w:rsidRDefault="005035D0" w14:paraId="498DEC24" w14:textId="77777777">
            <w:pPr>
              <w:rPr>
                <w:rFonts w:ascii="Calibri" w:hAnsi="Calibri" w:cs="Calibri"/>
                <w:sz w:val="24"/>
                <w:szCs w:val="24"/>
              </w:rPr>
            </w:pPr>
          </w:p>
          <w:p w:rsidRPr="005035D0" w:rsidR="005035D0" w:rsidRDefault="005035D0" w14:paraId="64A90747" w14:textId="77777777">
            <w:pPr>
              <w:rPr>
                <w:rFonts w:ascii="Calibri" w:hAnsi="Calibri" w:cs="Calibri"/>
                <w:sz w:val="24"/>
                <w:szCs w:val="24"/>
              </w:rPr>
            </w:pPr>
          </w:p>
        </w:tc>
        <w:tc>
          <w:tcPr>
            <w:tcW w:w="8761" w:type="dxa"/>
            <w:shd w:val="clear" w:color="auto" w:fill="D9F2D0" w:themeFill="accent6" w:themeFillTint="33"/>
          </w:tcPr>
          <w:p w:rsidRPr="005035D0" w:rsidR="005035D0" w:rsidRDefault="005035D0" w14:paraId="438925B4" w14:textId="77777777">
            <w:pPr>
              <w:rPr>
                <w:rFonts w:ascii="Calibri" w:hAnsi="Calibri" w:cs="Calibri"/>
                <w:b/>
                <w:bCs/>
                <w:sz w:val="24"/>
                <w:szCs w:val="24"/>
              </w:rPr>
            </w:pPr>
            <w:r w:rsidRPr="005035D0">
              <w:rPr>
                <w:rFonts w:ascii="Calibri" w:hAnsi="Calibri" w:cs="Calibri"/>
                <w:b/>
                <w:bCs/>
                <w:sz w:val="24"/>
                <w:szCs w:val="24"/>
              </w:rPr>
              <w:t xml:space="preserve">Thesis: </w:t>
            </w:r>
          </w:p>
          <w:p w:rsidRPr="005035D0" w:rsidR="005035D0" w:rsidRDefault="005035D0" w14:paraId="7F784E57" w14:textId="77777777">
            <w:pPr>
              <w:rPr>
                <w:rFonts w:ascii="Calibri" w:hAnsi="Calibri" w:cs="Calibri"/>
                <w:sz w:val="24"/>
                <w:szCs w:val="24"/>
              </w:rPr>
            </w:pPr>
            <w:r w:rsidRPr="005035D0">
              <w:rPr>
                <w:rFonts w:ascii="Calibri" w:hAnsi="Calibri" w:cs="Calibri"/>
                <w:sz w:val="24"/>
                <w:szCs w:val="24"/>
              </w:rPr>
              <w:t xml:space="preserve">Both poems explore how the customs and traditions of our homeland shape our identity. In ‘Kamikaze’, Garland explores how the rejection of one’s cultural traditions can lead to isolation and rejection from that culture. In ‘The Emigree’, however, Rumens reveals how one’s cultural traditions and customs stay with them, despite being displaced from them geographically. </w:t>
            </w:r>
          </w:p>
          <w:p w:rsidRPr="005035D0" w:rsidR="005035D0" w:rsidRDefault="005035D0" w14:paraId="45626BA5" w14:textId="77777777">
            <w:pPr>
              <w:rPr>
                <w:rFonts w:ascii="Calibri" w:hAnsi="Calibri" w:cs="Calibri"/>
                <w:sz w:val="24"/>
                <w:szCs w:val="24"/>
              </w:rPr>
            </w:pPr>
          </w:p>
          <w:p w:rsidRPr="005035D0" w:rsidR="005035D0" w:rsidRDefault="623B78B7" w14:paraId="2EEFBC92" w14:textId="7D8C9BE4">
            <w:pPr>
              <w:rPr>
                <w:rFonts w:ascii="Calibri" w:hAnsi="Calibri" w:cs="Calibri"/>
                <w:sz w:val="24"/>
                <w:szCs w:val="24"/>
              </w:rPr>
            </w:pPr>
            <w:r w:rsidRPr="1600DDAB">
              <w:rPr>
                <w:rFonts w:ascii="Calibri" w:hAnsi="Calibri" w:cs="Calibri"/>
                <w:b/>
                <w:bCs/>
                <w:sz w:val="24"/>
                <w:szCs w:val="24"/>
              </w:rPr>
              <w:t xml:space="preserve">Paragraph 1: </w:t>
            </w:r>
            <w:r w:rsidRPr="1600DDAB" w:rsidR="18196501">
              <w:rPr>
                <w:rFonts w:ascii="Calibri" w:hAnsi="Calibri" w:cs="Calibri"/>
                <w:b/>
                <w:bCs/>
                <w:sz w:val="24"/>
                <w:szCs w:val="24"/>
              </w:rPr>
              <w:t xml:space="preserve">In ‘Kamikaze’, Garland explores how </w:t>
            </w:r>
            <w:r w:rsidRPr="1600DDAB" w:rsidR="30B4BFC5">
              <w:rPr>
                <w:rFonts w:ascii="Calibri" w:hAnsi="Calibri" w:cs="Calibri"/>
                <w:b/>
                <w:bCs/>
                <w:sz w:val="24"/>
                <w:szCs w:val="24"/>
              </w:rPr>
              <w:t xml:space="preserve">even though </w:t>
            </w:r>
            <w:r w:rsidRPr="1600DDAB" w:rsidR="18196501">
              <w:rPr>
                <w:rFonts w:ascii="Calibri" w:hAnsi="Calibri" w:cs="Calibri"/>
                <w:b/>
                <w:bCs/>
                <w:sz w:val="24"/>
                <w:szCs w:val="24"/>
              </w:rPr>
              <w:t xml:space="preserve">the customs of the pilot’s homeland </w:t>
            </w:r>
            <w:r w:rsidRPr="1600DDAB" w:rsidR="32D0A391">
              <w:rPr>
                <w:rFonts w:ascii="Calibri" w:hAnsi="Calibri" w:cs="Calibri"/>
                <w:b/>
                <w:bCs/>
                <w:sz w:val="24"/>
                <w:szCs w:val="24"/>
              </w:rPr>
              <w:t>and childhood shape who he is</w:t>
            </w:r>
            <w:r w:rsidRPr="1600DDAB" w:rsidR="250D0BCE">
              <w:rPr>
                <w:rFonts w:ascii="Calibri" w:hAnsi="Calibri" w:cs="Calibri"/>
                <w:b/>
                <w:bCs/>
                <w:sz w:val="24"/>
                <w:szCs w:val="24"/>
              </w:rPr>
              <w:t xml:space="preserve">, they also lead to his </w:t>
            </w:r>
            <w:r w:rsidRPr="1600DDAB" w:rsidR="7CB9F9C5">
              <w:rPr>
                <w:rFonts w:ascii="Calibri" w:hAnsi="Calibri" w:cs="Calibri"/>
                <w:b/>
                <w:bCs/>
                <w:sz w:val="24"/>
                <w:szCs w:val="24"/>
              </w:rPr>
              <w:t>ostracisation</w:t>
            </w:r>
            <w:r w:rsidRPr="1600DDAB" w:rsidR="32D0A391">
              <w:rPr>
                <w:rFonts w:ascii="Calibri" w:hAnsi="Calibri" w:cs="Calibri"/>
                <w:b/>
                <w:bCs/>
                <w:sz w:val="24"/>
                <w:szCs w:val="24"/>
              </w:rPr>
              <w:t xml:space="preserve">. </w:t>
            </w:r>
          </w:p>
          <w:p w:rsidRPr="005035D0" w:rsidR="005035D0" w:rsidP="005035D0" w:rsidRDefault="005035D0" w14:paraId="3E220C33" w14:textId="77777777">
            <w:pPr>
              <w:pStyle w:val="ListParagraph"/>
              <w:numPr>
                <w:ilvl w:val="0"/>
                <w:numId w:val="3"/>
              </w:numPr>
              <w:rPr>
                <w:rFonts w:ascii="Calibri" w:hAnsi="Calibri" w:cs="Calibri"/>
                <w:noProof/>
                <w:sz w:val="24"/>
                <w:szCs w:val="24"/>
              </w:rPr>
            </w:pPr>
            <w:r w:rsidRPr="005035D0">
              <w:rPr>
                <w:rFonts w:ascii="Calibri" w:hAnsi="Calibri" w:cs="Calibri"/>
                <w:noProof/>
                <w:sz w:val="24"/>
                <w:szCs w:val="24"/>
              </w:rPr>
              <w:t xml:space="preserve">Kam: ‘...a shaven head/ Full of powerful incantations’ </w:t>
            </w:r>
          </w:p>
          <w:p w:rsidRPr="005035D0" w:rsidR="005035D0" w:rsidP="005035D0" w:rsidRDefault="005035D0" w14:paraId="3B3ACE3B" w14:textId="77777777">
            <w:pPr>
              <w:pStyle w:val="ListParagraph"/>
              <w:numPr>
                <w:ilvl w:val="0"/>
                <w:numId w:val="3"/>
              </w:numPr>
              <w:rPr>
                <w:rFonts w:ascii="Calibri" w:hAnsi="Calibri" w:cs="Calibri"/>
                <w:noProof/>
                <w:sz w:val="24"/>
                <w:szCs w:val="24"/>
              </w:rPr>
            </w:pPr>
            <w:r w:rsidRPr="1600DDAB">
              <w:rPr>
                <w:rFonts w:ascii="Calibri" w:hAnsi="Calibri" w:cs="Calibri"/>
                <w:noProof/>
                <w:sz w:val="24"/>
                <w:szCs w:val="24"/>
              </w:rPr>
              <w:t xml:space="preserve">Kam: ‘And though he came back/my mother never spoke again/in his presence...’ </w:t>
            </w:r>
          </w:p>
          <w:p w:rsidR="20937AB9" w:rsidP="1600DDAB" w:rsidRDefault="20937AB9" w14:paraId="1DD2BD86" w14:textId="208AC4B1">
            <w:pPr>
              <w:pStyle w:val="ListParagraph"/>
              <w:numPr>
                <w:ilvl w:val="0"/>
                <w:numId w:val="3"/>
              </w:numPr>
              <w:rPr>
                <w:rFonts w:ascii="Calibri" w:hAnsi="Calibri" w:cs="Calibri"/>
                <w:noProof/>
                <w:sz w:val="24"/>
                <w:szCs w:val="24"/>
              </w:rPr>
            </w:pPr>
            <w:r w:rsidRPr="1600DDAB">
              <w:rPr>
                <w:rFonts w:ascii="Calibri" w:hAnsi="Calibri" w:cs="Calibri"/>
                <w:noProof/>
                <w:sz w:val="24"/>
                <w:szCs w:val="24"/>
              </w:rPr>
              <w:t>Kam: ‘And sometimes, she said, he must have wondered/ which had been the better way to die.’</w:t>
            </w:r>
          </w:p>
          <w:p w:rsidRPr="005035D0" w:rsidR="005035D0" w:rsidRDefault="005035D0" w14:paraId="461C2E96" w14:textId="77777777">
            <w:pPr>
              <w:rPr>
                <w:rFonts w:ascii="Calibri" w:hAnsi="Calibri" w:cs="Calibri"/>
                <w:b/>
                <w:bCs/>
                <w:sz w:val="24"/>
                <w:szCs w:val="24"/>
              </w:rPr>
            </w:pPr>
          </w:p>
          <w:p w:rsidRPr="005035D0" w:rsidR="005035D0" w:rsidP="1600DDAB" w:rsidRDefault="005035D0" w14:paraId="3DB32267" w14:textId="63BD8EDF">
            <w:pPr>
              <w:rPr>
                <w:rFonts w:ascii="Calibri" w:hAnsi="Calibri" w:cs="Calibri"/>
                <w:b/>
                <w:bCs/>
                <w:sz w:val="24"/>
                <w:szCs w:val="24"/>
              </w:rPr>
            </w:pPr>
            <w:r w:rsidRPr="1600DDAB">
              <w:rPr>
                <w:rFonts w:ascii="Calibri" w:hAnsi="Calibri" w:cs="Calibri"/>
                <w:b/>
                <w:bCs/>
                <w:sz w:val="24"/>
                <w:szCs w:val="24"/>
              </w:rPr>
              <w:t xml:space="preserve">Paragraph 2: </w:t>
            </w:r>
            <w:r w:rsidRPr="1600DDAB" w:rsidR="539EA785">
              <w:rPr>
                <w:rFonts w:ascii="Calibri" w:hAnsi="Calibri" w:cs="Calibri"/>
                <w:b/>
                <w:bCs/>
                <w:sz w:val="24"/>
                <w:szCs w:val="24"/>
              </w:rPr>
              <w:t xml:space="preserve">In ‘The Emigree’, the speaker’s </w:t>
            </w:r>
            <w:r w:rsidRPr="1600DDAB" w:rsidR="53E16A18">
              <w:rPr>
                <w:rFonts w:ascii="Calibri" w:hAnsi="Calibri" w:cs="Calibri"/>
                <w:b/>
                <w:bCs/>
                <w:sz w:val="24"/>
                <w:szCs w:val="24"/>
              </w:rPr>
              <w:t xml:space="preserve">memories of their </w:t>
            </w:r>
            <w:r w:rsidRPr="1600DDAB" w:rsidR="539EA785">
              <w:rPr>
                <w:rFonts w:ascii="Calibri" w:hAnsi="Calibri" w:cs="Calibri"/>
                <w:b/>
                <w:bCs/>
                <w:sz w:val="24"/>
                <w:szCs w:val="24"/>
              </w:rPr>
              <w:t xml:space="preserve">cultural heritage </w:t>
            </w:r>
            <w:proofErr w:type="gramStart"/>
            <w:r w:rsidRPr="1600DDAB" w:rsidR="539EA785">
              <w:rPr>
                <w:rFonts w:ascii="Calibri" w:hAnsi="Calibri" w:cs="Calibri"/>
                <w:b/>
                <w:bCs/>
                <w:sz w:val="24"/>
                <w:szCs w:val="24"/>
              </w:rPr>
              <w:t>continues</w:t>
            </w:r>
            <w:proofErr w:type="gramEnd"/>
            <w:r w:rsidRPr="1600DDAB" w:rsidR="539EA785">
              <w:rPr>
                <w:rFonts w:ascii="Calibri" w:hAnsi="Calibri" w:cs="Calibri"/>
                <w:b/>
                <w:bCs/>
                <w:sz w:val="24"/>
                <w:szCs w:val="24"/>
              </w:rPr>
              <w:t xml:space="preserve"> to shape their identity, despite </w:t>
            </w:r>
            <w:r w:rsidRPr="1600DDAB" w:rsidR="38186F70">
              <w:rPr>
                <w:rFonts w:ascii="Calibri" w:hAnsi="Calibri" w:cs="Calibri"/>
                <w:b/>
                <w:bCs/>
                <w:sz w:val="24"/>
                <w:szCs w:val="24"/>
              </w:rPr>
              <w:t xml:space="preserve">their having to leave the country at a young age. </w:t>
            </w:r>
          </w:p>
          <w:p w:rsidRPr="005035D0" w:rsidR="005035D0" w:rsidP="1600DDAB" w:rsidRDefault="0D5AE3A8" w14:paraId="7F85EB9B" w14:textId="6D2D8D2B">
            <w:pPr>
              <w:pStyle w:val="ListParagraph"/>
              <w:numPr>
                <w:ilvl w:val="0"/>
                <w:numId w:val="3"/>
              </w:numPr>
              <w:rPr>
                <w:rFonts w:ascii="Calibri" w:hAnsi="Calibri" w:cs="Calibri"/>
                <w:noProof/>
                <w:sz w:val="24"/>
                <w:szCs w:val="24"/>
              </w:rPr>
            </w:pPr>
            <w:r w:rsidRPr="1600DDAB">
              <w:rPr>
                <w:rFonts w:ascii="Calibri" w:hAnsi="Calibri" w:cs="Calibri"/>
                <w:noProof/>
                <w:sz w:val="24"/>
                <w:szCs w:val="24"/>
              </w:rPr>
              <w:t>‘my memory of it is sunlight clear’, ‘...it may be sick with tyrants,/ but I am branded by an impression of sunlight.’</w:t>
            </w:r>
          </w:p>
          <w:p w:rsidRPr="005035D0" w:rsidR="005035D0" w:rsidP="1600DDAB" w:rsidRDefault="005035D0" w14:paraId="70F55F8E" w14:textId="672229B5">
            <w:pPr>
              <w:pStyle w:val="ListParagraph"/>
              <w:numPr>
                <w:ilvl w:val="0"/>
                <w:numId w:val="3"/>
              </w:numPr>
              <w:rPr>
                <w:rFonts w:ascii="Calibri" w:hAnsi="Calibri" w:cs="Calibri" w:eastAsiaTheme="minorEastAsia"/>
                <w:noProof/>
                <w:sz w:val="24"/>
                <w:szCs w:val="24"/>
              </w:rPr>
            </w:pPr>
            <w:r w:rsidRPr="1600DDAB">
              <w:rPr>
                <w:rFonts w:ascii="Calibri" w:hAnsi="Calibri" w:cs="Calibri" w:eastAsiaTheme="minorEastAsia"/>
                <w:noProof/>
                <w:color w:val="000000" w:themeColor="text1"/>
                <w:sz w:val="24"/>
                <w:szCs w:val="24"/>
              </w:rPr>
              <w:t>‘The worst news I receive of it cannot break/ my original view, the bright, filled paperweight.’</w:t>
            </w:r>
          </w:p>
          <w:p w:rsidRPr="005035D0" w:rsidR="005035D0" w:rsidP="1600DDAB" w:rsidRDefault="005035D0" w14:paraId="44B1879D" w14:textId="2E648CA8">
            <w:pPr>
              <w:pStyle w:val="ListParagraph"/>
              <w:numPr>
                <w:ilvl w:val="0"/>
                <w:numId w:val="3"/>
              </w:numPr>
              <w:rPr>
                <w:rFonts w:ascii="Calibri" w:hAnsi="Calibri" w:cs="Calibri"/>
                <w:noProof/>
                <w:sz w:val="24"/>
                <w:szCs w:val="24"/>
              </w:rPr>
            </w:pPr>
            <w:r w:rsidRPr="1600DDAB">
              <w:rPr>
                <w:rFonts w:ascii="Calibri" w:hAnsi="Calibri" w:cs="Calibri"/>
                <w:noProof/>
                <w:sz w:val="24"/>
                <w:szCs w:val="24"/>
              </w:rPr>
              <w:t>‘I comb its hair and love its shining eyes.’</w:t>
            </w:r>
          </w:p>
        </w:tc>
      </w:tr>
      <w:tr w:rsidRPr="005035D0" w:rsidR="005035D0" w:rsidTr="00AD38B0" w14:paraId="374AD852" w14:textId="77777777">
        <w:tc>
          <w:tcPr>
            <w:tcW w:w="1866" w:type="dxa"/>
            <w:shd w:val="clear" w:color="auto" w:fill="D9F2D0" w:themeFill="accent6" w:themeFillTint="33"/>
          </w:tcPr>
          <w:p w:rsidRPr="00290FD0" w:rsidR="005035D0" w:rsidRDefault="005035D0" w14:paraId="17DB54BB" w14:textId="77777777">
            <w:pPr>
              <w:rPr>
                <w:rFonts w:ascii="Calibri" w:hAnsi="Calibri" w:cs="Calibri"/>
                <w:b/>
                <w:bCs/>
                <w:sz w:val="24"/>
                <w:szCs w:val="24"/>
              </w:rPr>
            </w:pPr>
            <w:r w:rsidRPr="00290FD0">
              <w:rPr>
                <w:rFonts w:ascii="Calibri" w:hAnsi="Calibri" w:cs="Calibri"/>
                <w:b/>
                <w:bCs/>
                <w:sz w:val="24"/>
                <w:szCs w:val="24"/>
              </w:rPr>
              <w:t xml:space="preserve">‘Checking Out Me History’ vs. ‘The Emigree’ </w:t>
            </w:r>
          </w:p>
          <w:p w:rsidRPr="00290FD0" w:rsidR="005035D0" w:rsidRDefault="005035D0" w14:paraId="544E3A7C" w14:textId="77777777">
            <w:pPr>
              <w:rPr>
                <w:rFonts w:ascii="Calibri" w:hAnsi="Calibri" w:cs="Calibri"/>
                <w:b/>
                <w:bCs/>
                <w:sz w:val="24"/>
                <w:szCs w:val="24"/>
              </w:rPr>
            </w:pPr>
          </w:p>
          <w:p w:rsidRPr="00290FD0" w:rsidR="005035D0" w:rsidRDefault="005035D0" w14:paraId="58269BDC" w14:textId="77777777">
            <w:pPr>
              <w:rPr>
                <w:rFonts w:ascii="Calibri" w:hAnsi="Calibri" w:cs="Calibri"/>
                <w:b/>
                <w:bCs/>
                <w:sz w:val="24"/>
                <w:szCs w:val="24"/>
              </w:rPr>
            </w:pPr>
            <w:r w:rsidRPr="00290FD0">
              <w:rPr>
                <w:rFonts w:ascii="Calibri" w:hAnsi="Calibri" w:cs="Calibri"/>
                <w:b/>
                <w:bCs/>
                <w:sz w:val="24"/>
                <w:szCs w:val="24"/>
              </w:rPr>
              <w:t xml:space="preserve">Possible Question Focus: </w:t>
            </w:r>
            <w:r w:rsidRPr="00290FD0">
              <w:rPr>
                <w:rFonts w:ascii="Calibri" w:hAnsi="Calibri" w:cs="Calibri"/>
                <w:sz w:val="24"/>
                <w:szCs w:val="24"/>
              </w:rPr>
              <w:br/>
            </w:r>
          </w:p>
          <w:p w:rsidRPr="00290FD0" w:rsidR="005035D0" w:rsidP="005035D0" w:rsidRDefault="005035D0" w14:paraId="5C362794" w14:textId="77777777">
            <w:pPr>
              <w:pStyle w:val="ListParagraph"/>
              <w:numPr>
                <w:ilvl w:val="0"/>
                <w:numId w:val="12"/>
              </w:numPr>
              <w:rPr>
                <w:rFonts w:ascii="Calibri" w:hAnsi="Calibri" w:cs="Calibri"/>
                <w:sz w:val="24"/>
                <w:szCs w:val="24"/>
              </w:rPr>
            </w:pPr>
            <w:r w:rsidRPr="00290FD0">
              <w:rPr>
                <w:rFonts w:ascii="Calibri" w:hAnsi="Calibri" w:cs="Calibri"/>
                <w:sz w:val="24"/>
                <w:szCs w:val="24"/>
              </w:rPr>
              <w:t xml:space="preserve">Compare how both poets present ideas about identity.  </w:t>
            </w:r>
          </w:p>
          <w:p w:rsidRPr="00290FD0" w:rsidR="005035D0" w:rsidRDefault="005035D0" w14:paraId="24993EBF" w14:textId="77777777">
            <w:pPr>
              <w:pStyle w:val="ListParagraph"/>
              <w:rPr>
                <w:rFonts w:ascii="Calibri" w:hAnsi="Calibri" w:cs="Calibri"/>
                <w:b/>
                <w:bCs/>
                <w:sz w:val="24"/>
                <w:szCs w:val="24"/>
              </w:rPr>
            </w:pPr>
          </w:p>
          <w:p w:rsidRPr="00290FD0" w:rsidR="005035D0" w:rsidRDefault="005035D0" w14:paraId="2608E108" w14:textId="77777777">
            <w:pPr>
              <w:rPr>
                <w:rFonts w:ascii="Calibri" w:hAnsi="Calibri" w:cs="Calibri"/>
                <w:sz w:val="24"/>
                <w:szCs w:val="24"/>
              </w:rPr>
            </w:pPr>
          </w:p>
          <w:p w:rsidRPr="00290FD0" w:rsidR="005035D0" w:rsidRDefault="005035D0" w14:paraId="3DADB9DC" w14:textId="77777777">
            <w:pPr>
              <w:rPr>
                <w:rFonts w:ascii="Calibri" w:hAnsi="Calibri" w:cs="Calibri"/>
                <w:sz w:val="24"/>
                <w:szCs w:val="24"/>
              </w:rPr>
            </w:pPr>
          </w:p>
          <w:p w:rsidRPr="00290FD0" w:rsidR="005035D0" w:rsidRDefault="005035D0" w14:paraId="4CC0117A" w14:textId="77777777">
            <w:pPr>
              <w:rPr>
                <w:rFonts w:ascii="Calibri" w:hAnsi="Calibri" w:cs="Calibri"/>
                <w:b/>
                <w:bCs/>
                <w:sz w:val="24"/>
                <w:szCs w:val="24"/>
              </w:rPr>
            </w:pPr>
          </w:p>
        </w:tc>
        <w:tc>
          <w:tcPr>
            <w:tcW w:w="8761" w:type="dxa"/>
            <w:shd w:val="clear" w:color="auto" w:fill="D9F2D0" w:themeFill="accent6" w:themeFillTint="33"/>
          </w:tcPr>
          <w:p w:rsidRPr="005035D0" w:rsidR="005035D0" w:rsidRDefault="005035D0" w14:paraId="7F6B4604" w14:textId="77777777">
            <w:pPr>
              <w:rPr>
                <w:rFonts w:ascii="Calibri" w:hAnsi="Calibri" w:cs="Calibri"/>
                <w:b/>
                <w:bCs/>
                <w:sz w:val="24"/>
                <w:szCs w:val="24"/>
              </w:rPr>
            </w:pPr>
            <w:r w:rsidRPr="005035D0">
              <w:rPr>
                <w:rFonts w:ascii="Calibri" w:hAnsi="Calibri" w:cs="Calibri"/>
                <w:b/>
                <w:bCs/>
                <w:sz w:val="24"/>
                <w:szCs w:val="24"/>
              </w:rPr>
              <w:t xml:space="preserve">Thesis: </w:t>
            </w:r>
          </w:p>
          <w:p w:rsidRPr="005035D0" w:rsidR="005035D0" w:rsidRDefault="005035D0" w14:paraId="5169F958" w14:textId="77777777">
            <w:pPr>
              <w:rPr>
                <w:rFonts w:ascii="Calibri" w:hAnsi="Calibri" w:cs="Calibri"/>
                <w:sz w:val="24"/>
                <w:szCs w:val="24"/>
              </w:rPr>
            </w:pPr>
            <w:r w:rsidRPr="005035D0">
              <w:rPr>
                <w:rFonts w:ascii="Calibri" w:hAnsi="Calibri" w:cs="Calibri"/>
                <w:sz w:val="24"/>
                <w:szCs w:val="24"/>
              </w:rPr>
              <w:t>Both Agard and Rumens explore how our identity is shaped by the places we grow up in. In ‘Checking Out Me History’, Agard considers the ways in which the English curriculum does not teach Black history and culture and thus reveals how this part of his identity has been hidden from him. In ‘The Emigree’, however, the speaker feels connected to their homeland, despite having been forced to leave it at a young age.</w:t>
            </w:r>
          </w:p>
          <w:p w:rsidRPr="005035D0" w:rsidR="005035D0" w:rsidRDefault="005035D0" w14:paraId="698F8267" w14:textId="77777777">
            <w:pPr>
              <w:rPr>
                <w:rFonts w:ascii="Calibri" w:hAnsi="Calibri" w:cs="Calibri"/>
                <w:sz w:val="24"/>
                <w:szCs w:val="24"/>
              </w:rPr>
            </w:pPr>
          </w:p>
          <w:p w:rsidRPr="005035D0" w:rsidR="005035D0" w:rsidP="1600DDAB" w:rsidRDefault="005035D0" w14:paraId="57F87760" w14:textId="2E9EE072">
            <w:pPr>
              <w:rPr>
                <w:rFonts w:ascii="Calibri" w:hAnsi="Calibri" w:cs="Calibri"/>
                <w:b/>
                <w:bCs/>
                <w:sz w:val="24"/>
                <w:szCs w:val="24"/>
              </w:rPr>
            </w:pPr>
            <w:r w:rsidRPr="1600DDAB">
              <w:rPr>
                <w:rFonts w:ascii="Calibri" w:hAnsi="Calibri" w:cs="Calibri"/>
                <w:b/>
                <w:bCs/>
                <w:sz w:val="24"/>
                <w:szCs w:val="24"/>
              </w:rPr>
              <w:t xml:space="preserve">Paragraph 1: </w:t>
            </w:r>
            <w:r w:rsidRPr="1600DDAB" w:rsidR="65962699">
              <w:rPr>
                <w:rFonts w:ascii="Calibri" w:hAnsi="Calibri" w:cs="Calibri"/>
                <w:b/>
                <w:bCs/>
                <w:sz w:val="24"/>
                <w:szCs w:val="24"/>
              </w:rPr>
              <w:t>In ‘Checking Out Me History’, Agard that the exclusion of black history from the British curriculum has meant that part of</w:t>
            </w:r>
            <w:r w:rsidRPr="1600DDAB" w:rsidR="76495A43">
              <w:rPr>
                <w:rFonts w:ascii="Calibri" w:hAnsi="Calibri" w:cs="Calibri"/>
                <w:b/>
                <w:bCs/>
                <w:sz w:val="24"/>
                <w:szCs w:val="24"/>
              </w:rPr>
              <w:t xml:space="preserve"> </w:t>
            </w:r>
            <w:r w:rsidRPr="1600DDAB" w:rsidR="65962699">
              <w:rPr>
                <w:rFonts w:ascii="Calibri" w:hAnsi="Calibri" w:cs="Calibri"/>
                <w:b/>
                <w:bCs/>
                <w:sz w:val="24"/>
                <w:szCs w:val="24"/>
              </w:rPr>
              <w:t xml:space="preserve">his identity is barred to him. </w:t>
            </w:r>
          </w:p>
          <w:p w:rsidR="6C0B4034" w:rsidP="1600DDAB" w:rsidRDefault="6C0B4034" w14:paraId="2BBF520B" w14:textId="3FF1069E">
            <w:pPr>
              <w:pStyle w:val="ListParagraph"/>
              <w:numPr>
                <w:ilvl w:val="0"/>
                <w:numId w:val="3"/>
              </w:numPr>
              <w:rPr>
                <w:rFonts w:ascii="Calibri" w:hAnsi="Calibri" w:cs="Calibri" w:eastAsiaTheme="minorEastAsia"/>
                <w:noProof/>
                <w:sz w:val="24"/>
                <w:szCs w:val="24"/>
              </w:rPr>
            </w:pPr>
            <w:r w:rsidRPr="1600DDAB">
              <w:rPr>
                <w:rFonts w:ascii="Calibri" w:hAnsi="Calibri" w:cs="Calibri"/>
                <w:noProof/>
                <w:sz w:val="24"/>
                <w:szCs w:val="24"/>
              </w:rPr>
              <w:t xml:space="preserve">‘Dem tell me/ Dem tell me/ Wha dem want to tell me’ </w:t>
            </w:r>
          </w:p>
          <w:p w:rsidR="6C0B4034" w:rsidP="1600DDAB" w:rsidRDefault="6C0B4034" w14:paraId="72F968C0" w14:textId="690357C4">
            <w:pPr>
              <w:pStyle w:val="ListParagraph"/>
              <w:numPr>
                <w:ilvl w:val="0"/>
                <w:numId w:val="3"/>
              </w:numPr>
              <w:rPr>
                <w:rFonts w:ascii="Calibri" w:hAnsi="Calibri" w:cs="Calibri"/>
                <w:noProof/>
                <w:sz w:val="24"/>
                <w:szCs w:val="24"/>
              </w:rPr>
            </w:pPr>
            <w:r w:rsidRPr="1600DDAB">
              <w:rPr>
                <w:rFonts w:ascii="Calibri" w:hAnsi="Calibri" w:cs="Calibri"/>
                <w:noProof/>
                <w:color w:val="000000" w:themeColor="text1"/>
                <w:sz w:val="24"/>
                <w:szCs w:val="24"/>
              </w:rPr>
              <w:t>‘Bandage up me eye with me own history/ Blind me to my own identity’</w:t>
            </w:r>
          </w:p>
          <w:p w:rsidRPr="005035D0" w:rsidR="005035D0" w:rsidP="1600DDAB" w:rsidRDefault="005035D0" w14:paraId="793716D5" w14:textId="1CA2A40A">
            <w:pPr>
              <w:pStyle w:val="ListParagraph"/>
              <w:numPr>
                <w:ilvl w:val="0"/>
                <w:numId w:val="3"/>
              </w:numPr>
              <w:rPr>
                <w:rFonts w:ascii="Calibri" w:hAnsi="Calibri" w:cs="Calibri"/>
                <w:noProof/>
                <w:sz w:val="24"/>
                <w:szCs w:val="24"/>
              </w:rPr>
            </w:pPr>
            <w:r w:rsidRPr="1600DDAB">
              <w:rPr>
                <w:rFonts w:ascii="Calibri" w:hAnsi="Calibri" w:cs="Calibri"/>
                <w:noProof/>
                <w:sz w:val="24"/>
                <w:szCs w:val="24"/>
              </w:rPr>
              <w:t>‘But now I checking out me own history/I carving out me identity’</w:t>
            </w:r>
          </w:p>
          <w:p w:rsidR="1600DDAB" w:rsidP="1600DDAB" w:rsidRDefault="1600DDAB" w14:paraId="780572C7" w14:textId="169003B0">
            <w:pPr>
              <w:pStyle w:val="ListParagraph"/>
              <w:rPr>
                <w:rFonts w:ascii="Calibri" w:hAnsi="Calibri" w:cs="Calibri"/>
                <w:noProof/>
                <w:sz w:val="24"/>
                <w:szCs w:val="24"/>
              </w:rPr>
            </w:pPr>
          </w:p>
          <w:p w:rsidRPr="005035D0" w:rsidR="005035D0" w:rsidP="1600DDAB" w:rsidRDefault="005035D0" w14:paraId="04DC437B" w14:textId="1EC564A8">
            <w:pPr>
              <w:spacing w:line="259" w:lineRule="auto"/>
              <w:rPr>
                <w:rFonts w:ascii="Calibri" w:hAnsi="Calibri" w:cs="Calibri"/>
                <w:b/>
                <w:bCs/>
                <w:sz w:val="24"/>
                <w:szCs w:val="24"/>
              </w:rPr>
            </w:pPr>
            <w:r w:rsidRPr="1600DDAB">
              <w:rPr>
                <w:rFonts w:ascii="Calibri" w:hAnsi="Calibri" w:cs="Calibri"/>
                <w:b/>
                <w:bCs/>
                <w:sz w:val="24"/>
                <w:szCs w:val="24"/>
              </w:rPr>
              <w:t>Paragraph 2:</w:t>
            </w:r>
            <w:r w:rsidRPr="1600DDAB" w:rsidR="3B735720">
              <w:rPr>
                <w:rFonts w:ascii="Calibri" w:hAnsi="Calibri" w:cs="Calibri"/>
                <w:b/>
                <w:bCs/>
                <w:sz w:val="24"/>
                <w:szCs w:val="24"/>
              </w:rPr>
              <w:t xml:space="preserve"> In ‘The Emigree’, the speaker’s cultural heritage continues to shape their identity, despite their being geographically separated from it. </w:t>
            </w:r>
          </w:p>
          <w:p w:rsidRPr="005035D0" w:rsidR="005035D0" w:rsidP="005035D0" w:rsidRDefault="3B735720" w14:paraId="3D17960D" w14:textId="3CA38ABA">
            <w:pPr>
              <w:pStyle w:val="ListParagraph"/>
              <w:numPr>
                <w:ilvl w:val="0"/>
                <w:numId w:val="3"/>
              </w:numPr>
              <w:rPr>
                <w:rFonts w:ascii="Calibri" w:hAnsi="Calibri" w:cs="Calibri"/>
                <w:noProof/>
                <w:sz w:val="24"/>
                <w:szCs w:val="24"/>
              </w:rPr>
            </w:pPr>
            <w:r w:rsidRPr="1600DDAB">
              <w:rPr>
                <w:rFonts w:ascii="Calibri" w:hAnsi="Calibri" w:cs="Calibri"/>
                <w:noProof/>
                <w:sz w:val="24"/>
                <w:szCs w:val="24"/>
              </w:rPr>
              <w:t>‘my memory of it is sunlight clear’, ‘...it may be sick with tyrants,/ but I am branded by an impression of sunlight.’</w:t>
            </w:r>
          </w:p>
          <w:p w:rsidRPr="005035D0" w:rsidR="005035D0" w:rsidP="1600DDAB" w:rsidRDefault="3B735720" w14:paraId="449951BD" w14:textId="672229B5">
            <w:pPr>
              <w:pStyle w:val="ListParagraph"/>
              <w:numPr>
                <w:ilvl w:val="0"/>
                <w:numId w:val="3"/>
              </w:numPr>
              <w:rPr>
                <w:rFonts w:ascii="Calibri" w:hAnsi="Calibri" w:cs="Calibri" w:eastAsiaTheme="minorEastAsia"/>
                <w:noProof/>
                <w:sz w:val="24"/>
                <w:szCs w:val="24"/>
              </w:rPr>
            </w:pPr>
            <w:r w:rsidRPr="1600DDAB">
              <w:rPr>
                <w:rFonts w:ascii="Calibri" w:hAnsi="Calibri" w:cs="Calibri" w:eastAsiaTheme="minorEastAsia"/>
                <w:noProof/>
                <w:color w:val="000000" w:themeColor="text1"/>
                <w:sz w:val="24"/>
                <w:szCs w:val="24"/>
              </w:rPr>
              <w:t>‘The worst news I receive of it cannot break/ my original view, the bright, filled paperweight.’</w:t>
            </w:r>
          </w:p>
          <w:p w:rsidRPr="005035D0" w:rsidR="005035D0" w:rsidP="005035D0" w:rsidRDefault="3B735720" w14:paraId="71111476" w14:textId="64D9E4FD">
            <w:pPr>
              <w:pStyle w:val="ListParagraph"/>
              <w:numPr>
                <w:ilvl w:val="0"/>
                <w:numId w:val="3"/>
              </w:numPr>
              <w:rPr>
                <w:rFonts w:ascii="Calibri" w:hAnsi="Calibri" w:cs="Calibri"/>
                <w:noProof/>
                <w:sz w:val="24"/>
                <w:szCs w:val="24"/>
              </w:rPr>
            </w:pPr>
            <w:r w:rsidRPr="1600DDAB">
              <w:rPr>
                <w:rFonts w:ascii="Calibri" w:hAnsi="Calibri" w:cs="Calibri"/>
                <w:noProof/>
                <w:sz w:val="24"/>
                <w:szCs w:val="24"/>
              </w:rPr>
              <w:t>‘I comb its hair and love its shining eyes.’</w:t>
            </w:r>
          </w:p>
        </w:tc>
      </w:tr>
      <w:tr w:rsidRPr="005035D0" w:rsidR="005035D0" w:rsidTr="00AD38B0" w14:paraId="77B138C0" w14:textId="77777777">
        <w:tc>
          <w:tcPr>
            <w:tcW w:w="1866" w:type="dxa"/>
            <w:shd w:val="clear" w:color="auto" w:fill="D9F2D0" w:themeFill="accent6" w:themeFillTint="33"/>
          </w:tcPr>
          <w:p w:rsidRPr="00290FD0" w:rsidR="005035D0" w:rsidRDefault="005035D0" w14:paraId="4D599988" w14:textId="77777777">
            <w:pPr>
              <w:rPr>
                <w:rFonts w:ascii="Calibri" w:hAnsi="Calibri" w:cs="Calibri"/>
                <w:b/>
                <w:bCs/>
                <w:sz w:val="24"/>
                <w:szCs w:val="24"/>
              </w:rPr>
            </w:pPr>
            <w:r w:rsidRPr="00290FD0">
              <w:rPr>
                <w:rFonts w:ascii="Calibri" w:hAnsi="Calibri" w:cs="Calibri"/>
                <w:b/>
                <w:bCs/>
                <w:sz w:val="24"/>
                <w:szCs w:val="24"/>
              </w:rPr>
              <w:t xml:space="preserve">‘Poppies’ vs. ‘The Emigree’ </w:t>
            </w:r>
          </w:p>
          <w:p w:rsidRPr="00290FD0" w:rsidR="005035D0" w:rsidRDefault="005035D0" w14:paraId="0163C4C9" w14:textId="77777777">
            <w:pPr>
              <w:rPr>
                <w:rFonts w:ascii="Calibri" w:hAnsi="Calibri" w:cs="Calibri"/>
                <w:b/>
                <w:bCs/>
                <w:sz w:val="24"/>
                <w:szCs w:val="24"/>
              </w:rPr>
            </w:pPr>
          </w:p>
          <w:p w:rsidRPr="00290FD0" w:rsidR="005035D0" w:rsidRDefault="005035D0" w14:paraId="6B810658" w14:textId="77777777">
            <w:pPr>
              <w:rPr>
                <w:rFonts w:ascii="Calibri" w:hAnsi="Calibri" w:cs="Calibri"/>
                <w:b/>
                <w:bCs/>
                <w:sz w:val="24"/>
                <w:szCs w:val="24"/>
              </w:rPr>
            </w:pPr>
            <w:r w:rsidRPr="00290FD0">
              <w:rPr>
                <w:rFonts w:ascii="Calibri" w:hAnsi="Calibri" w:cs="Calibri"/>
                <w:b/>
                <w:bCs/>
                <w:sz w:val="24"/>
                <w:szCs w:val="24"/>
              </w:rPr>
              <w:t xml:space="preserve">Possible Question Focus: </w:t>
            </w:r>
            <w:r w:rsidRPr="00290FD0">
              <w:rPr>
                <w:rFonts w:ascii="Calibri" w:hAnsi="Calibri" w:cs="Calibri"/>
                <w:sz w:val="24"/>
                <w:szCs w:val="24"/>
              </w:rPr>
              <w:br/>
            </w:r>
          </w:p>
          <w:p w:rsidRPr="00290FD0" w:rsidR="005035D0" w:rsidP="005035D0" w:rsidRDefault="005035D0" w14:paraId="4FDD4811" w14:textId="77777777">
            <w:pPr>
              <w:pStyle w:val="ListParagraph"/>
              <w:numPr>
                <w:ilvl w:val="0"/>
                <w:numId w:val="5"/>
              </w:numPr>
              <w:ind w:left="360"/>
              <w:rPr>
                <w:rFonts w:ascii="Calibri" w:hAnsi="Calibri" w:cs="Calibri"/>
                <w:sz w:val="24"/>
                <w:szCs w:val="24"/>
              </w:rPr>
            </w:pPr>
            <w:r w:rsidRPr="00290FD0">
              <w:rPr>
                <w:rFonts w:ascii="Calibri" w:hAnsi="Calibri" w:cs="Calibri"/>
                <w:sz w:val="24"/>
                <w:szCs w:val="24"/>
              </w:rPr>
              <w:t>Compare how both poets present the power of memory.</w:t>
            </w:r>
          </w:p>
          <w:p w:rsidRPr="00290FD0" w:rsidR="005035D0" w:rsidP="005035D0" w:rsidRDefault="005035D0" w14:paraId="7722A158" w14:textId="77777777">
            <w:pPr>
              <w:pStyle w:val="ListParagraph"/>
              <w:numPr>
                <w:ilvl w:val="0"/>
                <w:numId w:val="5"/>
              </w:numPr>
              <w:ind w:left="360"/>
              <w:rPr>
                <w:rFonts w:ascii="Calibri" w:hAnsi="Calibri" w:cs="Calibri"/>
                <w:sz w:val="24"/>
                <w:szCs w:val="24"/>
              </w:rPr>
            </w:pPr>
            <w:r w:rsidRPr="00290FD0">
              <w:rPr>
                <w:rFonts w:ascii="Calibri" w:hAnsi="Calibri" w:cs="Calibri"/>
                <w:sz w:val="24"/>
                <w:szCs w:val="24"/>
              </w:rPr>
              <w:t xml:space="preserve">Compare how both poets present ideas about identity.  </w:t>
            </w:r>
          </w:p>
          <w:p w:rsidRPr="00290FD0" w:rsidR="005035D0" w:rsidRDefault="005035D0" w14:paraId="06949FC3" w14:textId="77777777">
            <w:pPr>
              <w:rPr>
                <w:rFonts w:ascii="Calibri" w:hAnsi="Calibri" w:cs="Calibri"/>
                <w:b/>
                <w:bCs/>
                <w:sz w:val="24"/>
                <w:szCs w:val="24"/>
              </w:rPr>
            </w:pPr>
          </w:p>
          <w:p w:rsidRPr="00290FD0" w:rsidR="005035D0" w:rsidRDefault="005035D0" w14:paraId="0EC1B9CF" w14:textId="77777777">
            <w:pPr>
              <w:rPr>
                <w:rFonts w:ascii="Calibri" w:hAnsi="Calibri" w:cs="Calibri"/>
                <w:sz w:val="24"/>
                <w:szCs w:val="24"/>
              </w:rPr>
            </w:pPr>
          </w:p>
          <w:p w:rsidRPr="00290FD0" w:rsidR="005035D0" w:rsidRDefault="005035D0" w14:paraId="3901F5FE" w14:textId="77777777">
            <w:pPr>
              <w:rPr>
                <w:rFonts w:ascii="Calibri" w:hAnsi="Calibri" w:cs="Calibri"/>
                <w:sz w:val="24"/>
                <w:szCs w:val="24"/>
              </w:rPr>
            </w:pPr>
          </w:p>
          <w:p w:rsidRPr="00290FD0" w:rsidR="005035D0" w:rsidRDefault="005035D0" w14:paraId="1B46E92B" w14:textId="77777777">
            <w:pPr>
              <w:rPr>
                <w:rFonts w:ascii="Calibri" w:hAnsi="Calibri" w:cs="Calibri"/>
                <w:b/>
                <w:bCs/>
                <w:sz w:val="24"/>
                <w:szCs w:val="24"/>
              </w:rPr>
            </w:pPr>
          </w:p>
        </w:tc>
        <w:tc>
          <w:tcPr>
            <w:tcW w:w="8761" w:type="dxa"/>
            <w:shd w:val="clear" w:color="auto" w:fill="D9F2D0" w:themeFill="accent6" w:themeFillTint="33"/>
          </w:tcPr>
          <w:p w:rsidRPr="00290FD0" w:rsidR="005035D0" w:rsidRDefault="005035D0" w14:paraId="0A6BCC93" w14:textId="2C063E6F">
            <w:pPr>
              <w:rPr>
                <w:rFonts w:ascii="Calibri" w:hAnsi="Calibri" w:cs="Calibri"/>
                <w:sz w:val="24"/>
                <w:szCs w:val="24"/>
              </w:rPr>
            </w:pPr>
            <w:r w:rsidRPr="00290FD0">
              <w:rPr>
                <w:rFonts w:ascii="Calibri" w:hAnsi="Calibri" w:cs="Calibri"/>
                <w:b/>
                <w:bCs/>
                <w:sz w:val="24"/>
                <w:szCs w:val="24"/>
              </w:rPr>
              <w:t xml:space="preserve">Thesis:  </w:t>
            </w:r>
            <w:r w:rsidRPr="00290FD0">
              <w:rPr>
                <w:rFonts w:ascii="Calibri" w:hAnsi="Calibri" w:cs="Calibri" w:eastAsiaTheme="minorEastAsia"/>
                <w:sz w:val="24"/>
                <w:szCs w:val="24"/>
              </w:rPr>
              <w:t xml:space="preserve">Both </w:t>
            </w:r>
            <w:r w:rsidR="00D6122D">
              <w:rPr>
                <w:rFonts w:ascii="Calibri" w:hAnsi="Calibri" w:cs="Calibri" w:eastAsiaTheme="minorEastAsia"/>
                <w:sz w:val="24"/>
                <w:szCs w:val="24"/>
              </w:rPr>
              <w:t>‘Poppies’ and ‘The Emigree’</w:t>
            </w:r>
            <w:r w:rsidRPr="00290FD0">
              <w:rPr>
                <w:rFonts w:ascii="Calibri" w:hAnsi="Calibri" w:cs="Calibri" w:eastAsiaTheme="minorEastAsia"/>
                <w:sz w:val="24"/>
                <w:szCs w:val="24"/>
              </w:rPr>
              <w:t xml:space="preserve"> explore how feelings of loss and grief shape our identity. In ‘Poppies’, Weir demonstrates the emotional impact that the death of a child has on a mother’s sense of self, whilst in ‘The Emigree’, Rumens demonstrates the power of memory in forming identity through the speaker’s positive perception of her homeland.  </w:t>
            </w:r>
          </w:p>
          <w:p w:rsidRPr="00F37A59" w:rsidR="005035D0" w:rsidRDefault="005035D0" w14:paraId="6493CE7C" w14:textId="77777777">
            <w:pPr>
              <w:rPr>
                <w:rFonts w:ascii="Calibri" w:hAnsi="Calibri" w:cs="Calibri"/>
                <w:b/>
                <w:bCs/>
                <w:sz w:val="24"/>
                <w:szCs w:val="24"/>
                <w:highlight w:val="yellow"/>
              </w:rPr>
            </w:pPr>
          </w:p>
          <w:p w:rsidRPr="00E91BCA" w:rsidR="005035D0" w:rsidRDefault="005035D0" w14:paraId="156555E6" w14:textId="51819811">
            <w:pPr>
              <w:rPr>
                <w:rFonts w:ascii="Calibri" w:hAnsi="Calibri" w:cs="Calibri"/>
                <w:sz w:val="24"/>
                <w:szCs w:val="24"/>
              </w:rPr>
            </w:pPr>
            <w:r w:rsidRPr="00E91BCA">
              <w:rPr>
                <w:rFonts w:ascii="Calibri" w:hAnsi="Calibri" w:cs="Calibri"/>
                <w:b/>
                <w:bCs/>
                <w:sz w:val="24"/>
                <w:szCs w:val="24"/>
              </w:rPr>
              <w:t xml:space="preserve">Paragraph 1: </w:t>
            </w:r>
            <w:r w:rsidRPr="00E91BCA" w:rsidR="00D6122D">
              <w:rPr>
                <w:rFonts w:ascii="Calibri" w:hAnsi="Calibri" w:cs="Calibri" w:eastAsiaTheme="minorEastAsia"/>
                <w:sz w:val="24"/>
                <w:szCs w:val="24"/>
              </w:rPr>
              <w:t>In</w:t>
            </w:r>
            <w:r w:rsidRPr="00E91BCA">
              <w:rPr>
                <w:rFonts w:ascii="Calibri" w:hAnsi="Calibri" w:cs="Calibri" w:eastAsiaTheme="minorEastAsia"/>
                <w:sz w:val="24"/>
                <w:szCs w:val="24"/>
              </w:rPr>
              <w:t xml:space="preserve"> ‘Poppies’, </w:t>
            </w:r>
            <w:r w:rsidRPr="00E91BCA" w:rsidR="00D6122D">
              <w:rPr>
                <w:rFonts w:ascii="Calibri" w:hAnsi="Calibri" w:cs="Calibri" w:eastAsiaTheme="minorEastAsia"/>
                <w:sz w:val="24"/>
                <w:szCs w:val="24"/>
              </w:rPr>
              <w:t xml:space="preserve">Weir explores how </w:t>
            </w:r>
            <w:r w:rsidRPr="00E91BCA" w:rsidR="004A0CAA">
              <w:rPr>
                <w:rFonts w:ascii="Calibri" w:hAnsi="Calibri" w:cs="Calibri" w:eastAsiaTheme="minorEastAsia"/>
                <w:sz w:val="24"/>
                <w:szCs w:val="24"/>
              </w:rPr>
              <w:t xml:space="preserve">a mother’s identity is impacted by the loss pf her son. </w:t>
            </w:r>
          </w:p>
          <w:p w:rsidRPr="00F37A59" w:rsidR="005035D0" w:rsidRDefault="005035D0" w14:paraId="6B9D0CC7" w14:textId="77777777">
            <w:pPr>
              <w:rPr>
                <w:rFonts w:ascii="Calibri" w:hAnsi="Calibri" w:cs="Calibri"/>
                <w:b/>
                <w:bCs/>
                <w:sz w:val="24"/>
                <w:szCs w:val="24"/>
                <w:highlight w:val="yellow"/>
              </w:rPr>
            </w:pPr>
          </w:p>
          <w:p w:rsidRPr="004A0CAA" w:rsidR="005035D0" w:rsidP="00E91BCA" w:rsidRDefault="009B5BC1" w14:paraId="03001F4A" w14:textId="6D0186EC">
            <w:pPr>
              <w:pStyle w:val="ListParagraph"/>
              <w:numPr>
                <w:ilvl w:val="0"/>
                <w:numId w:val="6"/>
              </w:numPr>
              <w:rPr>
                <w:rFonts w:ascii="Calibri" w:hAnsi="Calibri" w:cs="Calibri"/>
                <w:sz w:val="24"/>
                <w:szCs w:val="24"/>
              </w:rPr>
            </w:pPr>
            <w:r>
              <w:rPr>
                <w:rFonts w:ascii="Calibri" w:hAnsi="Calibri" w:eastAsia="Calibri" w:cs="Calibri"/>
                <w:noProof/>
                <w:sz w:val="24"/>
                <w:szCs w:val="24"/>
              </w:rPr>
              <w:t>“</w:t>
            </w:r>
            <w:r w:rsidRPr="004A0CAA" w:rsidR="005035D0">
              <w:rPr>
                <w:rFonts w:ascii="Calibri" w:hAnsi="Calibri" w:eastAsia="Calibri" w:cs="Calibri"/>
                <w:noProof/>
                <w:sz w:val="24"/>
                <w:szCs w:val="24"/>
              </w:rPr>
              <w:t>All my words flattened, rolled, turned into felt, slowly melting.”</w:t>
            </w:r>
          </w:p>
          <w:p w:rsidR="005035D0" w:rsidP="00E91BCA" w:rsidRDefault="005035D0" w14:paraId="36BD0A10" w14:textId="6EA1EA84">
            <w:pPr>
              <w:pStyle w:val="ListParagraph"/>
              <w:numPr>
                <w:ilvl w:val="0"/>
                <w:numId w:val="6"/>
              </w:numPr>
              <w:rPr>
                <w:rFonts w:ascii="Calibri" w:hAnsi="Calibri" w:eastAsia="Calibri" w:cs="Calibri"/>
                <w:noProof/>
                <w:sz w:val="24"/>
                <w:szCs w:val="24"/>
              </w:rPr>
            </w:pPr>
            <w:r w:rsidRPr="004A0CAA">
              <w:rPr>
                <w:rFonts w:ascii="Calibri" w:hAnsi="Calibri" w:eastAsia="Calibri" w:cs="Calibri"/>
                <w:noProof/>
                <w:sz w:val="24"/>
                <w:szCs w:val="24"/>
              </w:rPr>
              <w:t>‘I was brave…the world overflowing like a treasure chest… intoxicated.’</w:t>
            </w:r>
          </w:p>
          <w:p w:rsidRPr="005D3BAD" w:rsidR="005D3BAD" w:rsidP="00E91BCA" w:rsidRDefault="005D3BAD" w14:paraId="1CC117BA" w14:textId="36B7EE0C">
            <w:pPr>
              <w:pStyle w:val="ListParagraph"/>
              <w:numPr>
                <w:ilvl w:val="0"/>
                <w:numId w:val="6"/>
              </w:numPr>
              <w:rPr>
                <w:rFonts w:ascii="Calibri" w:hAnsi="Calibri" w:eastAsia="Calibri" w:cs="Calibri"/>
                <w:noProof/>
                <w:sz w:val="24"/>
                <w:szCs w:val="24"/>
              </w:rPr>
            </w:pPr>
            <w:r w:rsidRPr="005D3BAD">
              <w:rPr>
                <w:rFonts w:ascii="Calibri" w:hAnsi="Calibri" w:cs="Calibri" w:eastAsiaTheme="minorEastAsia"/>
                <w:noProof/>
                <w:sz w:val="24"/>
                <w:szCs w:val="24"/>
              </w:rPr>
              <w:t>‘After you'd gone I went into your bedroom, released a song bird from its cage. Later a single dove flew from the pear tree.’</w:t>
            </w:r>
          </w:p>
          <w:p w:rsidRPr="00F37A59" w:rsidR="005035D0" w:rsidRDefault="005035D0" w14:paraId="5F770DC5" w14:textId="77777777">
            <w:pPr>
              <w:rPr>
                <w:rFonts w:ascii="Calibri" w:hAnsi="Calibri" w:cs="Calibri"/>
                <w:b/>
                <w:bCs/>
                <w:noProof/>
                <w:sz w:val="24"/>
                <w:szCs w:val="24"/>
                <w:highlight w:val="yellow"/>
              </w:rPr>
            </w:pPr>
          </w:p>
          <w:p w:rsidRPr="00F37A59" w:rsidR="005035D0" w:rsidRDefault="005035D0" w14:paraId="75583301" w14:textId="0EF4A1AA">
            <w:pPr>
              <w:rPr>
                <w:rFonts w:ascii="Calibri" w:hAnsi="Calibri" w:cs="Calibri"/>
                <w:sz w:val="24"/>
                <w:szCs w:val="24"/>
                <w:highlight w:val="yellow"/>
              </w:rPr>
            </w:pPr>
            <w:r w:rsidRPr="00E91BCA">
              <w:rPr>
                <w:rFonts w:ascii="Calibri" w:hAnsi="Calibri" w:cs="Calibri"/>
                <w:b/>
                <w:bCs/>
                <w:sz w:val="24"/>
                <w:szCs w:val="24"/>
              </w:rPr>
              <w:t xml:space="preserve">Paragraph 2: </w:t>
            </w:r>
            <w:r w:rsidRPr="00E91BCA" w:rsidR="004A0CAA">
              <w:rPr>
                <w:rFonts w:ascii="Calibri" w:hAnsi="Calibri" w:cs="Calibri"/>
                <w:sz w:val="24"/>
                <w:szCs w:val="24"/>
              </w:rPr>
              <w:t>I</w:t>
            </w:r>
            <w:r w:rsidRPr="00E91BCA">
              <w:rPr>
                <w:rFonts w:ascii="Calibri" w:hAnsi="Calibri" w:cs="Calibri" w:eastAsiaTheme="minorEastAsia"/>
                <w:sz w:val="24"/>
                <w:szCs w:val="24"/>
              </w:rPr>
              <w:t>n ‘The Emigree’, the speaker’s identity is tied to her fond memories of her homeland which continues to give the speaker hope, even though she can never return there.</w:t>
            </w:r>
          </w:p>
          <w:p w:rsidRPr="00E91BCA" w:rsidR="00E91BCA" w:rsidP="00E91BCA" w:rsidRDefault="00E91BCA" w14:paraId="34F21B5B" w14:textId="41222A67">
            <w:pPr>
              <w:pStyle w:val="ListParagraph"/>
              <w:numPr>
                <w:ilvl w:val="0"/>
                <w:numId w:val="6"/>
              </w:numPr>
              <w:rPr>
                <w:rFonts w:ascii="Calibri" w:hAnsi="Calibri" w:eastAsia="Calibri" w:cs="Calibri"/>
                <w:noProof/>
                <w:sz w:val="24"/>
                <w:szCs w:val="24"/>
              </w:rPr>
            </w:pPr>
            <w:r w:rsidRPr="00E91BCA">
              <w:rPr>
                <w:rFonts w:ascii="Calibri" w:hAnsi="Calibri" w:eastAsia="Calibri" w:cs="Calibri"/>
                <w:noProof/>
                <w:sz w:val="24"/>
                <w:szCs w:val="24"/>
              </w:rPr>
              <w:t>‘There was once a country… I left it as a child’</w:t>
            </w:r>
          </w:p>
          <w:p w:rsidRPr="00E91BCA" w:rsidR="00E91BCA" w:rsidP="00E91BCA" w:rsidRDefault="00E91BCA" w14:paraId="5CB879DE" w14:textId="7915BAD1">
            <w:pPr>
              <w:pStyle w:val="ListParagraph"/>
              <w:numPr>
                <w:ilvl w:val="0"/>
                <w:numId w:val="6"/>
              </w:numPr>
              <w:rPr>
                <w:rFonts w:ascii="Calibri" w:hAnsi="Calibri" w:cs="Calibri"/>
                <w:sz w:val="24"/>
                <w:szCs w:val="24"/>
              </w:rPr>
            </w:pPr>
            <w:r w:rsidRPr="00E91BCA">
              <w:rPr>
                <w:rFonts w:ascii="Calibri" w:hAnsi="Calibri" w:eastAsia="Calibri" w:cs="Calibri"/>
                <w:noProof/>
                <w:sz w:val="24"/>
                <w:szCs w:val="24"/>
              </w:rPr>
              <w:t xml:space="preserve"> ‘the original view, the bright filled paperweight’</w:t>
            </w:r>
          </w:p>
          <w:p w:rsidRPr="00E91BCA" w:rsidR="005035D0" w:rsidP="00E91BCA" w:rsidRDefault="00E91BCA" w14:paraId="53A9918B" w14:textId="4BA3960C">
            <w:pPr>
              <w:pStyle w:val="ListParagraph"/>
              <w:numPr>
                <w:ilvl w:val="0"/>
                <w:numId w:val="6"/>
              </w:numPr>
              <w:rPr>
                <w:rFonts w:ascii="Calibri" w:hAnsi="Calibri" w:cs="Calibri"/>
                <w:sz w:val="24"/>
                <w:szCs w:val="24"/>
              </w:rPr>
            </w:pPr>
            <w:r w:rsidRPr="00E91BCA">
              <w:rPr>
                <w:rFonts w:ascii="Calibri" w:hAnsi="Calibri" w:eastAsia="Calibri" w:cs="Calibri"/>
                <w:noProof/>
                <w:sz w:val="24"/>
                <w:szCs w:val="24"/>
              </w:rPr>
              <w:t>‘It may be at war, it may be sick with tyrants but I am branded by an impression of sunlight’</w:t>
            </w:r>
          </w:p>
          <w:p w:rsidRPr="00F37A59" w:rsidR="005035D0" w:rsidP="005D3BAD" w:rsidRDefault="005035D0" w14:paraId="19A20547" w14:textId="2EF145FF">
            <w:pPr>
              <w:pStyle w:val="ListParagraph"/>
              <w:rPr>
                <w:rFonts w:ascii="Calibri" w:hAnsi="Calibri" w:cs="Calibri"/>
                <w:b/>
                <w:bCs/>
                <w:sz w:val="24"/>
                <w:szCs w:val="24"/>
                <w:highlight w:val="yellow"/>
              </w:rPr>
            </w:pPr>
          </w:p>
        </w:tc>
      </w:tr>
      <w:tr w:rsidRPr="005035D0" w:rsidR="005035D0" w:rsidTr="00AD38B0" w14:paraId="3863A8A9" w14:textId="77777777">
        <w:tc>
          <w:tcPr>
            <w:tcW w:w="1866" w:type="dxa"/>
            <w:shd w:val="clear" w:color="auto" w:fill="D9F2D0" w:themeFill="accent6" w:themeFillTint="33"/>
          </w:tcPr>
          <w:p w:rsidRPr="005D3BAD" w:rsidR="005035D0" w:rsidRDefault="005035D0" w14:paraId="64DB1449" w14:textId="77777777">
            <w:pPr>
              <w:spacing w:line="259" w:lineRule="auto"/>
              <w:rPr>
                <w:rFonts w:ascii="Calibri" w:hAnsi="Calibri" w:cs="Calibri"/>
                <w:b/>
                <w:bCs/>
                <w:sz w:val="24"/>
                <w:szCs w:val="24"/>
              </w:rPr>
            </w:pPr>
            <w:r w:rsidRPr="005D3BAD">
              <w:rPr>
                <w:rFonts w:ascii="Calibri" w:hAnsi="Calibri" w:cs="Calibri"/>
                <w:b/>
                <w:bCs/>
                <w:sz w:val="24"/>
                <w:szCs w:val="24"/>
              </w:rPr>
              <w:t>‘Tissue’ vs. ‘London’</w:t>
            </w:r>
          </w:p>
          <w:p w:rsidRPr="005D3BAD" w:rsidR="005035D0" w:rsidRDefault="005035D0" w14:paraId="43A61C25" w14:textId="77777777">
            <w:pPr>
              <w:rPr>
                <w:rFonts w:ascii="Calibri" w:hAnsi="Calibri" w:cs="Calibri"/>
                <w:b/>
                <w:bCs/>
                <w:sz w:val="24"/>
                <w:szCs w:val="24"/>
              </w:rPr>
            </w:pPr>
          </w:p>
          <w:p w:rsidRPr="005D3BAD" w:rsidR="005035D0" w:rsidRDefault="005035D0" w14:paraId="5692994C" w14:textId="77777777">
            <w:pPr>
              <w:rPr>
                <w:rFonts w:ascii="Calibri" w:hAnsi="Calibri" w:cs="Calibri"/>
                <w:b/>
                <w:bCs/>
                <w:sz w:val="24"/>
                <w:szCs w:val="24"/>
              </w:rPr>
            </w:pPr>
            <w:r w:rsidRPr="005D3BAD">
              <w:rPr>
                <w:rFonts w:ascii="Calibri" w:hAnsi="Calibri" w:cs="Calibri"/>
                <w:b/>
                <w:bCs/>
                <w:sz w:val="24"/>
                <w:szCs w:val="24"/>
              </w:rPr>
              <w:t xml:space="preserve">Possible Question Focus: </w:t>
            </w:r>
          </w:p>
          <w:p w:rsidRPr="005D3BAD" w:rsidR="005035D0" w:rsidRDefault="005035D0" w14:paraId="510FDAFD" w14:textId="77777777">
            <w:pPr>
              <w:rPr>
                <w:rFonts w:ascii="Calibri" w:hAnsi="Calibri" w:cs="Calibri"/>
                <w:sz w:val="24"/>
                <w:szCs w:val="24"/>
              </w:rPr>
            </w:pPr>
          </w:p>
          <w:p w:rsidRPr="005D3BAD" w:rsidR="005035D0" w:rsidP="005035D0" w:rsidRDefault="005035D0" w14:paraId="685108B4" w14:textId="77777777">
            <w:pPr>
              <w:pStyle w:val="ListParagraph"/>
              <w:numPr>
                <w:ilvl w:val="0"/>
                <w:numId w:val="5"/>
              </w:numPr>
              <w:ind w:left="360"/>
              <w:rPr>
                <w:rFonts w:ascii="Calibri" w:hAnsi="Calibri" w:cs="Calibri"/>
                <w:sz w:val="24"/>
                <w:szCs w:val="24"/>
              </w:rPr>
            </w:pPr>
            <w:r w:rsidRPr="005D3BAD">
              <w:rPr>
                <w:rFonts w:ascii="Calibri" w:hAnsi="Calibri" w:cs="Calibri"/>
                <w:sz w:val="24"/>
                <w:szCs w:val="24"/>
              </w:rPr>
              <w:t xml:space="preserve">Compare how both poets present ideas about identity. </w:t>
            </w:r>
          </w:p>
          <w:p w:rsidRPr="00F37A59" w:rsidR="005035D0" w:rsidRDefault="005035D0" w14:paraId="07C7D7B5" w14:textId="77777777">
            <w:pPr>
              <w:rPr>
                <w:rFonts w:ascii="Calibri" w:hAnsi="Calibri" w:cs="Calibri"/>
                <w:b/>
                <w:bCs/>
                <w:sz w:val="24"/>
                <w:szCs w:val="24"/>
                <w:highlight w:val="yellow"/>
              </w:rPr>
            </w:pPr>
            <w:r w:rsidRPr="00F37A59">
              <w:rPr>
                <w:rFonts w:ascii="Calibri" w:hAnsi="Calibri" w:cs="Calibri"/>
                <w:sz w:val="24"/>
                <w:szCs w:val="24"/>
                <w:highlight w:val="yellow"/>
              </w:rPr>
              <w:br/>
            </w:r>
          </w:p>
          <w:p w:rsidRPr="00F37A59" w:rsidR="005035D0" w:rsidRDefault="005035D0" w14:paraId="18AAE6F7" w14:textId="77777777">
            <w:pPr>
              <w:rPr>
                <w:rFonts w:ascii="Calibri" w:hAnsi="Calibri" w:cs="Calibri"/>
                <w:sz w:val="24"/>
                <w:szCs w:val="24"/>
                <w:highlight w:val="yellow"/>
              </w:rPr>
            </w:pPr>
          </w:p>
          <w:p w:rsidRPr="00F37A59" w:rsidR="005035D0" w:rsidRDefault="005035D0" w14:paraId="6F6B4BA6" w14:textId="77777777">
            <w:pPr>
              <w:rPr>
                <w:rFonts w:ascii="Calibri" w:hAnsi="Calibri" w:cs="Calibri"/>
                <w:sz w:val="24"/>
                <w:szCs w:val="24"/>
                <w:highlight w:val="yellow"/>
              </w:rPr>
            </w:pPr>
          </w:p>
          <w:p w:rsidRPr="00F37A59" w:rsidR="005035D0" w:rsidRDefault="005035D0" w14:paraId="024208CF" w14:textId="77777777">
            <w:pPr>
              <w:rPr>
                <w:rFonts w:ascii="Calibri" w:hAnsi="Calibri" w:cs="Calibri"/>
                <w:b/>
                <w:bCs/>
                <w:sz w:val="24"/>
                <w:szCs w:val="24"/>
                <w:highlight w:val="yellow"/>
              </w:rPr>
            </w:pPr>
          </w:p>
        </w:tc>
        <w:tc>
          <w:tcPr>
            <w:tcW w:w="8761" w:type="dxa"/>
            <w:shd w:val="clear" w:color="auto" w:fill="D9F2D0" w:themeFill="accent6" w:themeFillTint="33"/>
          </w:tcPr>
          <w:p w:rsidRPr="005D3BAD" w:rsidR="005035D0" w:rsidRDefault="005035D0" w14:paraId="3A589716" w14:textId="54E464A9">
            <w:pPr>
              <w:spacing w:line="259" w:lineRule="auto"/>
              <w:rPr>
                <w:rFonts w:ascii="Calibri" w:hAnsi="Calibri" w:cs="Calibri"/>
                <w:sz w:val="24"/>
                <w:szCs w:val="24"/>
              </w:rPr>
            </w:pPr>
            <w:r w:rsidRPr="005D3BAD">
              <w:rPr>
                <w:rFonts w:ascii="Calibri" w:hAnsi="Calibri" w:cs="Calibri"/>
                <w:b/>
                <w:bCs/>
                <w:sz w:val="24"/>
                <w:szCs w:val="24"/>
              </w:rPr>
              <w:t xml:space="preserve">Thesis: </w:t>
            </w:r>
            <w:r w:rsidRPr="005D3BAD">
              <w:rPr>
                <w:rFonts w:ascii="Calibri" w:hAnsi="Calibri" w:cs="Calibri"/>
                <w:sz w:val="24"/>
                <w:szCs w:val="24"/>
              </w:rPr>
              <w:t xml:space="preserve">Both </w:t>
            </w:r>
            <w:r w:rsidRPr="005D3BAD" w:rsidR="005D3BAD">
              <w:rPr>
                <w:rFonts w:ascii="Calibri" w:hAnsi="Calibri" w:cs="Calibri"/>
                <w:sz w:val="24"/>
                <w:szCs w:val="24"/>
              </w:rPr>
              <w:t xml:space="preserve">‘Tissue’ and ‘London’ </w:t>
            </w:r>
            <w:r w:rsidRPr="005D3BAD">
              <w:rPr>
                <w:rFonts w:ascii="Calibri" w:hAnsi="Calibri" w:cs="Calibri"/>
                <w:sz w:val="24"/>
                <w:szCs w:val="24"/>
              </w:rPr>
              <w:t xml:space="preserve">explore how identity is constructed </w:t>
            </w:r>
            <w:proofErr w:type="gramStart"/>
            <w:r w:rsidRPr="005D3BAD">
              <w:rPr>
                <w:rFonts w:ascii="Calibri" w:hAnsi="Calibri" w:cs="Calibri"/>
                <w:sz w:val="24"/>
                <w:szCs w:val="24"/>
              </w:rPr>
              <w:t>as a result of</w:t>
            </w:r>
            <w:proofErr w:type="gramEnd"/>
            <w:r w:rsidRPr="005D3BAD">
              <w:rPr>
                <w:rFonts w:ascii="Calibri" w:hAnsi="Calibri" w:cs="Calibri"/>
                <w:sz w:val="24"/>
                <w:szCs w:val="24"/>
              </w:rPr>
              <w:t xml:space="preserve"> the social structures that surround us. Whilst in ‘London’, Blake explores how identity is fixed and formed by social and economic conditions, in ‘Tissue’, Dharker criticises the impact that social division has on a person’s identity. </w:t>
            </w:r>
          </w:p>
          <w:p w:rsidRPr="00F37A59" w:rsidR="005035D0" w:rsidRDefault="005035D0" w14:paraId="73A8EF13" w14:textId="77777777">
            <w:pPr>
              <w:spacing w:line="259" w:lineRule="auto"/>
              <w:rPr>
                <w:rFonts w:ascii="Calibri" w:hAnsi="Calibri" w:cs="Calibri"/>
                <w:sz w:val="24"/>
                <w:szCs w:val="24"/>
                <w:highlight w:val="yellow"/>
              </w:rPr>
            </w:pPr>
          </w:p>
          <w:p w:rsidRPr="00293342" w:rsidR="005035D0" w:rsidRDefault="005035D0" w14:paraId="32E892B5" w14:textId="7DB4CB1E">
            <w:pPr>
              <w:spacing w:line="259" w:lineRule="auto"/>
              <w:rPr>
                <w:rFonts w:ascii="Calibri" w:hAnsi="Calibri" w:cs="Calibri"/>
                <w:sz w:val="24"/>
                <w:szCs w:val="24"/>
              </w:rPr>
            </w:pPr>
            <w:r w:rsidRPr="00293342">
              <w:rPr>
                <w:rFonts w:ascii="Calibri" w:hAnsi="Calibri" w:cs="Calibri"/>
                <w:b/>
                <w:bCs/>
                <w:sz w:val="24"/>
                <w:szCs w:val="24"/>
              </w:rPr>
              <w:t xml:space="preserve">Paragraph 1: </w:t>
            </w:r>
            <w:r w:rsidRPr="00293342" w:rsidR="005D3BAD">
              <w:rPr>
                <w:rFonts w:ascii="Calibri" w:hAnsi="Calibri" w:cs="Calibri"/>
                <w:sz w:val="24"/>
                <w:szCs w:val="24"/>
              </w:rPr>
              <w:t>In ‘London’,</w:t>
            </w:r>
            <w:r w:rsidRPr="00293342">
              <w:rPr>
                <w:rFonts w:ascii="Calibri" w:hAnsi="Calibri" w:cs="Calibri"/>
                <w:sz w:val="24"/>
                <w:szCs w:val="24"/>
              </w:rPr>
              <w:t xml:space="preserve"> Blake explore</w:t>
            </w:r>
            <w:r w:rsidRPr="00293342" w:rsidR="005D3BAD">
              <w:rPr>
                <w:rFonts w:ascii="Calibri" w:hAnsi="Calibri" w:cs="Calibri"/>
                <w:sz w:val="24"/>
                <w:szCs w:val="24"/>
              </w:rPr>
              <w:t>s</w:t>
            </w:r>
            <w:r w:rsidRPr="00293342">
              <w:rPr>
                <w:rFonts w:ascii="Calibri" w:hAnsi="Calibri" w:cs="Calibri"/>
                <w:b/>
                <w:bCs/>
                <w:sz w:val="24"/>
                <w:szCs w:val="24"/>
              </w:rPr>
              <w:t xml:space="preserve"> </w:t>
            </w:r>
            <w:r w:rsidRPr="00293342">
              <w:rPr>
                <w:rFonts w:ascii="Calibri" w:hAnsi="Calibri" w:cs="Calibri"/>
                <w:sz w:val="24"/>
                <w:szCs w:val="24"/>
              </w:rPr>
              <w:t xml:space="preserve">how societal oppression </w:t>
            </w:r>
            <w:r w:rsidRPr="00293342" w:rsidR="005D3BAD">
              <w:rPr>
                <w:rFonts w:ascii="Calibri" w:hAnsi="Calibri" w:cs="Calibri"/>
                <w:sz w:val="24"/>
                <w:szCs w:val="24"/>
              </w:rPr>
              <w:t xml:space="preserve">and the harsh realities of living in poetry </w:t>
            </w:r>
            <w:r w:rsidRPr="00293342" w:rsidR="00293342">
              <w:rPr>
                <w:rFonts w:ascii="Calibri" w:hAnsi="Calibri" w:cs="Calibri"/>
                <w:sz w:val="24"/>
                <w:szCs w:val="24"/>
              </w:rPr>
              <w:t xml:space="preserve">defines a person’s identity. </w:t>
            </w:r>
          </w:p>
          <w:p w:rsidRPr="00F37A59" w:rsidR="005035D0" w:rsidRDefault="005035D0" w14:paraId="1F50E553" w14:textId="77777777">
            <w:pPr>
              <w:spacing w:line="259" w:lineRule="auto"/>
              <w:rPr>
                <w:rFonts w:ascii="Calibri" w:hAnsi="Calibri" w:cs="Calibri"/>
                <w:sz w:val="24"/>
                <w:szCs w:val="24"/>
                <w:highlight w:val="yellow"/>
              </w:rPr>
            </w:pPr>
          </w:p>
          <w:p w:rsidRPr="00293342" w:rsidR="00293342" w:rsidP="00293342" w:rsidRDefault="00293342" w14:paraId="2D8FCCDC" w14:textId="1416B1C7">
            <w:pPr>
              <w:pStyle w:val="ListParagraph"/>
              <w:numPr>
                <w:ilvl w:val="0"/>
                <w:numId w:val="17"/>
              </w:numPr>
              <w:spacing w:line="259" w:lineRule="auto"/>
              <w:rPr>
                <w:rFonts w:ascii="Calibri" w:hAnsi="Calibri" w:eastAsia="Calibri" w:cs="Calibri"/>
                <w:color w:val="000000" w:themeColor="text1"/>
                <w:sz w:val="24"/>
                <w:szCs w:val="24"/>
              </w:rPr>
            </w:pPr>
            <w:r w:rsidRPr="00293342">
              <w:rPr>
                <w:rFonts w:ascii="Calibri" w:hAnsi="Calibri" w:eastAsia="Calibri" w:cs="Calibri"/>
                <w:color w:val="000000" w:themeColor="text1"/>
                <w:sz w:val="24"/>
                <w:szCs w:val="24"/>
              </w:rPr>
              <w:t>‘Marks of weakness, marks of woe’</w:t>
            </w:r>
          </w:p>
          <w:p w:rsidR="00293342" w:rsidP="00293342" w:rsidRDefault="00293342" w14:paraId="00B2D08B" w14:textId="33016292">
            <w:pPr>
              <w:pStyle w:val="ListParagraph"/>
              <w:numPr>
                <w:ilvl w:val="0"/>
                <w:numId w:val="17"/>
              </w:numPr>
              <w:spacing w:line="259" w:lineRule="auto"/>
              <w:rPr>
                <w:rFonts w:ascii="Calibri" w:hAnsi="Calibri" w:cs="Calibri"/>
                <w:noProof/>
                <w:color w:val="000000" w:themeColor="text1"/>
                <w:sz w:val="24"/>
                <w:szCs w:val="24"/>
              </w:rPr>
            </w:pPr>
            <w:r w:rsidRPr="00293342">
              <w:rPr>
                <w:rFonts w:ascii="Calibri" w:hAnsi="Calibri" w:cs="Calibri"/>
                <w:noProof/>
                <w:sz w:val="24"/>
                <w:szCs w:val="24"/>
              </w:rPr>
              <w:t>‘The mind-forg'd manacles I hear’</w:t>
            </w:r>
            <w:r w:rsidRPr="00293342">
              <w:rPr>
                <w:rFonts w:ascii="Calibri" w:hAnsi="Calibri" w:cs="Calibri"/>
                <w:noProof/>
                <w:color w:val="000000" w:themeColor="text1"/>
                <w:sz w:val="24"/>
                <w:szCs w:val="24"/>
              </w:rPr>
              <w:t xml:space="preserve"> </w:t>
            </w:r>
          </w:p>
          <w:p w:rsidRPr="00293342" w:rsidR="00293342" w:rsidP="00293342" w:rsidRDefault="00293342" w14:paraId="55414941" w14:textId="6055A3E3">
            <w:pPr>
              <w:pStyle w:val="ListParagraph"/>
              <w:numPr>
                <w:ilvl w:val="0"/>
                <w:numId w:val="17"/>
              </w:numPr>
              <w:spacing w:line="259" w:lineRule="auto"/>
              <w:rPr>
                <w:rFonts w:ascii="Calibri" w:hAnsi="Calibri" w:cs="Calibri"/>
                <w:noProof/>
                <w:color w:val="000000" w:themeColor="text1"/>
                <w:sz w:val="24"/>
                <w:szCs w:val="24"/>
              </w:rPr>
            </w:pPr>
            <w:r w:rsidRPr="00293342">
              <w:rPr>
                <w:rFonts w:ascii="Calibri" w:hAnsi="Calibri" w:cs="Calibri"/>
                <w:noProof/>
                <w:sz w:val="24"/>
                <w:szCs w:val="24"/>
              </w:rPr>
              <w:t>'And the hapless Soldiers sigh runs in blood down Palace walls’</w:t>
            </w:r>
          </w:p>
          <w:p w:rsidRPr="00F37A59" w:rsidR="005035D0" w:rsidRDefault="005035D0" w14:paraId="1034BC6A" w14:textId="77777777">
            <w:pPr>
              <w:spacing w:line="259" w:lineRule="auto"/>
              <w:rPr>
                <w:rFonts w:ascii="Calibri" w:hAnsi="Calibri" w:cs="Calibri"/>
                <w:sz w:val="24"/>
                <w:szCs w:val="24"/>
                <w:highlight w:val="yellow"/>
              </w:rPr>
            </w:pPr>
          </w:p>
          <w:p w:rsidRPr="00293342" w:rsidR="00293342" w:rsidP="00293342" w:rsidRDefault="005035D0" w14:paraId="3F2CA0D6" w14:textId="77777777">
            <w:pPr>
              <w:spacing w:line="259" w:lineRule="auto"/>
              <w:rPr>
                <w:rFonts w:ascii="Calibri" w:hAnsi="Calibri" w:cs="Calibri"/>
                <w:sz w:val="24"/>
                <w:szCs w:val="24"/>
              </w:rPr>
            </w:pPr>
            <w:r w:rsidRPr="00293342">
              <w:rPr>
                <w:rFonts w:ascii="Calibri" w:hAnsi="Calibri" w:cs="Calibri"/>
                <w:b/>
                <w:bCs/>
                <w:sz w:val="24"/>
                <w:szCs w:val="24"/>
              </w:rPr>
              <w:t xml:space="preserve">Paragraph 2: </w:t>
            </w:r>
            <w:r w:rsidRPr="00293342" w:rsidR="00293342">
              <w:rPr>
                <w:rFonts w:ascii="Calibri" w:hAnsi="Calibri" w:cs="Calibri"/>
                <w:sz w:val="24"/>
                <w:szCs w:val="24"/>
              </w:rPr>
              <w:t>In</w:t>
            </w:r>
            <w:r w:rsidRPr="00293342">
              <w:rPr>
                <w:rFonts w:ascii="Calibri" w:hAnsi="Calibri" w:cs="Calibri"/>
                <w:sz w:val="24"/>
                <w:szCs w:val="24"/>
              </w:rPr>
              <w:t xml:space="preserve"> ‘Tissue’, Dharker explores how identity is fragile and transient</w:t>
            </w:r>
            <w:r w:rsidRPr="00293342" w:rsidR="00293342">
              <w:rPr>
                <w:rFonts w:ascii="Calibri" w:hAnsi="Calibri" w:cs="Calibri"/>
                <w:sz w:val="24"/>
                <w:szCs w:val="24"/>
              </w:rPr>
              <w:t>.</w:t>
            </w:r>
          </w:p>
          <w:p w:rsidR="00293342" w:rsidP="00293342" w:rsidRDefault="00293342" w14:paraId="12661A75" w14:textId="77777777">
            <w:pPr>
              <w:spacing w:line="259" w:lineRule="auto"/>
              <w:rPr>
                <w:rFonts w:ascii="Calibri" w:hAnsi="Calibri" w:eastAsia="Calibri" w:cs="Calibri"/>
                <w:color w:val="000000" w:themeColor="text1"/>
                <w:sz w:val="24"/>
                <w:szCs w:val="24"/>
                <w:highlight w:val="yellow"/>
              </w:rPr>
            </w:pPr>
          </w:p>
          <w:p w:rsidRPr="00293342" w:rsidR="00293342" w:rsidP="00293342" w:rsidRDefault="00293342" w14:paraId="6C343EA8" w14:textId="77777777">
            <w:pPr>
              <w:pStyle w:val="ListParagraph"/>
              <w:numPr>
                <w:ilvl w:val="0"/>
                <w:numId w:val="17"/>
              </w:numPr>
              <w:spacing w:line="259" w:lineRule="auto"/>
              <w:rPr>
                <w:rFonts w:ascii="Calibri" w:hAnsi="Calibri" w:eastAsia="Calibri" w:cs="Calibri"/>
                <w:noProof/>
                <w:color w:val="000000" w:themeColor="text1"/>
                <w:sz w:val="24"/>
                <w:szCs w:val="24"/>
              </w:rPr>
            </w:pPr>
            <w:r w:rsidRPr="00293342">
              <w:rPr>
                <w:rFonts w:ascii="Calibri" w:hAnsi="Calibri" w:eastAsia="Calibri" w:cs="Calibri"/>
                <w:noProof/>
                <w:color w:val="000000" w:themeColor="text1"/>
                <w:sz w:val="24"/>
                <w:szCs w:val="24"/>
              </w:rPr>
              <w:t>‘Fine slips…what was paid by credit card might fly our lives like paper kites.’</w:t>
            </w:r>
          </w:p>
          <w:p w:rsidRPr="00293342" w:rsidR="00293342" w:rsidP="00293342" w:rsidRDefault="00293342" w14:paraId="2B549D0E" w14:textId="5D2DE272">
            <w:pPr>
              <w:pStyle w:val="ListParagraph"/>
              <w:numPr>
                <w:ilvl w:val="0"/>
                <w:numId w:val="17"/>
              </w:numPr>
              <w:spacing w:line="259" w:lineRule="auto"/>
              <w:rPr>
                <w:rFonts w:ascii="Calibri" w:hAnsi="Calibri" w:eastAsia="Calibri" w:cs="Calibri"/>
                <w:color w:val="000000" w:themeColor="text1"/>
                <w:sz w:val="24"/>
                <w:szCs w:val="24"/>
              </w:rPr>
            </w:pPr>
            <w:r w:rsidRPr="00293342">
              <w:rPr>
                <w:rFonts w:ascii="Calibri" w:hAnsi="Calibri" w:eastAsia="Calibri" w:cs="Calibri"/>
                <w:color w:val="000000" w:themeColor="text1"/>
                <w:sz w:val="24"/>
                <w:szCs w:val="24"/>
              </w:rPr>
              <w:t xml:space="preserve">‘…Maps too. The sun shines through their borderlines,’ </w:t>
            </w:r>
          </w:p>
          <w:p w:rsidRPr="00293342" w:rsidR="005035D0" w:rsidP="00293342" w:rsidRDefault="005035D0" w14:paraId="21955350" w14:textId="0FF5D3A0">
            <w:pPr>
              <w:pStyle w:val="ListParagraph"/>
              <w:numPr>
                <w:ilvl w:val="0"/>
                <w:numId w:val="17"/>
              </w:numPr>
              <w:rPr>
                <w:rFonts w:ascii="Calibri" w:hAnsi="Calibri" w:eastAsia="Calibri" w:cs="Calibri"/>
                <w:color w:val="000000" w:themeColor="text1"/>
                <w:sz w:val="24"/>
                <w:szCs w:val="24"/>
              </w:rPr>
            </w:pPr>
            <w:r w:rsidRPr="00293342">
              <w:rPr>
                <w:rFonts w:ascii="Calibri" w:hAnsi="Calibri" w:eastAsia="Calibri" w:cs="Calibri"/>
                <w:color w:val="000000" w:themeColor="text1"/>
                <w:sz w:val="24"/>
                <w:szCs w:val="24"/>
              </w:rPr>
              <w:t>‘Paper that lets the light shine through, this is what could alter things.’</w:t>
            </w:r>
          </w:p>
          <w:p w:rsidRPr="00F37A59" w:rsidR="005035D0" w:rsidP="00293342" w:rsidRDefault="005035D0" w14:paraId="13A191D1" w14:textId="77777777">
            <w:pPr>
              <w:pStyle w:val="ListParagraph"/>
              <w:ind w:left="775"/>
              <w:rPr>
                <w:rFonts w:ascii="Calibri" w:hAnsi="Calibri" w:cs="Calibri"/>
                <w:b/>
                <w:bCs/>
                <w:sz w:val="24"/>
                <w:szCs w:val="24"/>
                <w:highlight w:val="yellow"/>
              </w:rPr>
            </w:pPr>
          </w:p>
        </w:tc>
      </w:tr>
    </w:tbl>
    <w:p w:rsidRPr="005035D0" w:rsidR="005035D0" w:rsidP="005035D0" w:rsidRDefault="005035D0" w14:paraId="624A3BE7" w14:textId="77777777">
      <w:pPr>
        <w:rPr>
          <w:rFonts w:ascii="Calibri" w:hAnsi="Calibri" w:cs="Calibri"/>
          <w:sz w:val="24"/>
          <w:szCs w:val="24"/>
        </w:rPr>
      </w:pPr>
    </w:p>
    <w:p w:rsidRPr="005035D0" w:rsidR="005035D0" w:rsidP="005035D0" w:rsidRDefault="005035D0" w14:paraId="05A47542" w14:textId="77777777">
      <w:pPr>
        <w:tabs>
          <w:tab w:val="left" w:pos="1506"/>
        </w:tabs>
        <w:rPr>
          <w:rFonts w:ascii="Calibri" w:hAnsi="Calibri" w:cs="Calibri"/>
          <w:b/>
          <w:bCs/>
          <w:sz w:val="24"/>
          <w:szCs w:val="24"/>
          <w:u w:val="single"/>
        </w:rPr>
      </w:pPr>
      <w:r w:rsidRPr="005035D0">
        <w:rPr>
          <w:rFonts w:ascii="Calibri" w:hAnsi="Calibri" w:cs="Calibri"/>
          <w:b/>
          <w:bCs/>
          <w:sz w:val="24"/>
          <w:szCs w:val="24"/>
          <w:u w:val="single"/>
        </w:rPr>
        <w:t>Essay plans for power/oppression</w:t>
      </w:r>
    </w:p>
    <w:tbl>
      <w:tblPr>
        <w:tblStyle w:val="TableGrid"/>
        <w:tblW w:w="10627" w:type="dxa"/>
        <w:shd w:val="clear" w:color="auto" w:fill="C1E4F5" w:themeFill="accent1" w:themeFillTint="33"/>
        <w:tblLook w:val="04A0" w:firstRow="1" w:lastRow="0" w:firstColumn="1" w:lastColumn="0" w:noHBand="0" w:noVBand="1"/>
      </w:tblPr>
      <w:tblGrid>
        <w:gridCol w:w="1866"/>
        <w:gridCol w:w="8761"/>
      </w:tblGrid>
      <w:tr w:rsidRPr="005035D0" w:rsidR="005035D0" w:rsidTr="00AD38B0" w14:paraId="6E24F258" w14:textId="77777777">
        <w:tc>
          <w:tcPr>
            <w:tcW w:w="1866" w:type="dxa"/>
            <w:shd w:val="clear" w:color="auto" w:fill="F2CEED" w:themeFill="accent5" w:themeFillTint="33"/>
          </w:tcPr>
          <w:p w:rsidRPr="00B24380" w:rsidR="005035D0" w:rsidRDefault="005035D0" w14:paraId="113307D2" w14:textId="77777777">
            <w:pPr>
              <w:rPr>
                <w:rFonts w:ascii="Calibri" w:hAnsi="Calibri" w:cs="Calibri"/>
                <w:b/>
                <w:bCs/>
                <w:sz w:val="24"/>
                <w:szCs w:val="24"/>
              </w:rPr>
            </w:pPr>
            <w:r w:rsidRPr="00B24380">
              <w:rPr>
                <w:rFonts w:ascii="Calibri" w:hAnsi="Calibri" w:cs="Calibri"/>
                <w:b/>
                <w:bCs/>
                <w:sz w:val="24"/>
                <w:szCs w:val="24"/>
              </w:rPr>
              <w:t>‘Checking Out Me History’ vs. ‘London’</w:t>
            </w:r>
          </w:p>
          <w:p w:rsidRPr="00B24380" w:rsidR="005035D0" w:rsidRDefault="005035D0" w14:paraId="6DBFC885" w14:textId="77777777">
            <w:pPr>
              <w:rPr>
                <w:rFonts w:ascii="Calibri" w:hAnsi="Calibri" w:cs="Calibri"/>
                <w:b/>
                <w:bCs/>
                <w:sz w:val="24"/>
                <w:szCs w:val="24"/>
              </w:rPr>
            </w:pPr>
          </w:p>
          <w:p w:rsidRPr="00B24380" w:rsidR="005035D0" w:rsidRDefault="005035D0" w14:paraId="717C9039" w14:textId="77777777">
            <w:pPr>
              <w:rPr>
                <w:rFonts w:ascii="Calibri" w:hAnsi="Calibri" w:cs="Calibri"/>
                <w:b/>
                <w:bCs/>
                <w:sz w:val="24"/>
                <w:szCs w:val="24"/>
              </w:rPr>
            </w:pPr>
            <w:r w:rsidRPr="00B24380">
              <w:rPr>
                <w:rFonts w:ascii="Calibri" w:hAnsi="Calibri" w:cs="Calibri"/>
                <w:b/>
                <w:bCs/>
                <w:sz w:val="24"/>
                <w:szCs w:val="24"/>
              </w:rPr>
              <w:t xml:space="preserve">Possible Question Focus: </w:t>
            </w:r>
          </w:p>
          <w:p w:rsidRPr="00B24380" w:rsidR="005035D0" w:rsidRDefault="005035D0" w14:paraId="52B5C8ED" w14:textId="77777777">
            <w:pPr>
              <w:rPr>
                <w:rFonts w:ascii="Calibri" w:hAnsi="Calibri" w:cs="Calibri"/>
                <w:b/>
                <w:bCs/>
                <w:sz w:val="24"/>
                <w:szCs w:val="24"/>
              </w:rPr>
            </w:pPr>
          </w:p>
          <w:p w:rsidRPr="00B24380" w:rsidR="005035D0" w:rsidP="00B24380" w:rsidRDefault="005035D0" w14:paraId="22EA0D6E" w14:textId="77777777">
            <w:pPr>
              <w:rPr>
                <w:rFonts w:ascii="Calibri" w:hAnsi="Calibri" w:cs="Calibri"/>
                <w:sz w:val="24"/>
                <w:szCs w:val="24"/>
              </w:rPr>
            </w:pPr>
            <w:r w:rsidRPr="00B24380">
              <w:rPr>
                <w:rFonts w:ascii="Calibri" w:hAnsi="Calibri" w:cs="Calibri"/>
                <w:sz w:val="24"/>
                <w:szCs w:val="24"/>
              </w:rPr>
              <w:t xml:space="preserve">Compare how both poets present oppressive power. </w:t>
            </w:r>
          </w:p>
          <w:p w:rsidRPr="00B24380" w:rsidR="005035D0" w:rsidRDefault="005035D0" w14:paraId="08120CEE" w14:textId="77777777">
            <w:pPr>
              <w:rPr>
                <w:rFonts w:ascii="Calibri" w:hAnsi="Calibri" w:cs="Calibri"/>
                <w:sz w:val="24"/>
                <w:szCs w:val="24"/>
              </w:rPr>
            </w:pPr>
          </w:p>
          <w:p w:rsidRPr="00B24380" w:rsidR="005035D0" w:rsidRDefault="005035D0" w14:paraId="3786C361" w14:textId="77777777">
            <w:pPr>
              <w:rPr>
                <w:rFonts w:ascii="Calibri" w:hAnsi="Calibri" w:cs="Calibri"/>
                <w:sz w:val="24"/>
                <w:szCs w:val="24"/>
              </w:rPr>
            </w:pPr>
          </w:p>
          <w:p w:rsidRPr="00B24380" w:rsidR="005035D0" w:rsidRDefault="005035D0" w14:paraId="48022D90" w14:textId="77777777">
            <w:pPr>
              <w:rPr>
                <w:rFonts w:ascii="Calibri" w:hAnsi="Calibri" w:cs="Calibri"/>
                <w:b/>
                <w:bCs/>
                <w:sz w:val="24"/>
                <w:szCs w:val="24"/>
              </w:rPr>
            </w:pPr>
          </w:p>
        </w:tc>
        <w:tc>
          <w:tcPr>
            <w:tcW w:w="8761" w:type="dxa"/>
            <w:shd w:val="clear" w:color="auto" w:fill="F2CEED" w:themeFill="accent5" w:themeFillTint="33"/>
          </w:tcPr>
          <w:p w:rsidRPr="00B24380" w:rsidR="005035D0" w:rsidRDefault="005035D0" w14:paraId="169AD88A" w14:textId="77777777">
            <w:pPr>
              <w:rPr>
                <w:rFonts w:ascii="Calibri" w:hAnsi="Calibri" w:cs="Calibri"/>
                <w:sz w:val="24"/>
                <w:szCs w:val="24"/>
              </w:rPr>
            </w:pPr>
            <w:r w:rsidRPr="00B24380">
              <w:rPr>
                <w:rFonts w:ascii="Calibri" w:hAnsi="Calibri" w:cs="Calibri"/>
                <w:b/>
                <w:bCs/>
                <w:sz w:val="24"/>
                <w:szCs w:val="24"/>
              </w:rPr>
              <w:t xml:space="preserve">Thesis:  </w:t>
            </w:r>
            <w:r w:rsidRPr="00B24380">
              <w:rPr>
                <w:rFonts w:ascii="Calibri" w:hAnsi="Calibri" w:cs="Calibri"/>
                <w:sz w:val="24"/>
                <w:szCs w:val="24"/>
              </w:rPr>
              <w:t>Both poems explore how individuals can be powerless against institutions. In ‘Checking Out Me History’, Agard explores how one can be powerless when faced with a racist institution, while in ‘London’, it is the institution of society – particularly the monarchy and the wealthy – that makes the poor powerless.</w:t>
            </w:r>
          </w:p>
          <w:p w:rsidRPr="00B24380" w:rsidR="005035D0" w:rsidRDefault="005035D0" w14:paraId="4D71D6D6" w14:textId="77777777">
            <w:pPr>
              <w:ind w:left="360"/>
              <w:rPr>
                <w:rFonts w:ascii="Calibri" w:hAnsi="Calibri" w:cs="Calibri"/>
                <w:b/>
                <w:bCs/>
                <w:sz w:val="24"/>
                <w:szCs w:val="24"/>
              </w:rPr>
            </w:pPr>
          </w:p>
          <w:p w:rsidRPr="00B24380" w:rsidR="005035D0" w:rsidRDefault="005035D0" w14:paraId="234BAC21" w14:textId="2FC8A27A">
            <w:pPr>
              <w:rPr>
                <w:rFonts w:ascii="Calibri" w:hAnsi="Calibri" w:cs="Calibri"/>
                <w:b/>
                <w:bCs/>
                <w:sz w:val="24"/>
                <w:szCs w:val="24"/>
              </w:rPr>
            </w:pPr>
            <w:r w:rsidRPr="00B24380">
              <w:rPr>
                <w:rFonts w:ascii="Calibri" w:hAnsi="Calibri" w:cs="Calibri"/>
                <w:b/>
                <w:bCs/>
                <w:sz w:val="24"/>
                <w:szCs w:val="24"/>
              </w:rPr>
              <w:t xml:space="preserve">Paragraph 1: </w:t>
            </w:r>
            <w:r w:rsidRPr="00B24380" w:rsidR="008F70A0">
              <w:rPr>
                <w:rFonts w:ascii="Calibri" w:hAnsi="Calibri" w:cs="Calibri"/>
                <w:b/>
                <w:bCs/>
                <w:sz w:val="24"/>
                <w:szCs w:val="24"/>
              </w:rPr>
              <w:t xml:space="preserve">Agard </w:t>
            </w:r>
            <w:r w:rsidRPr="00B24380" w:rsidR="000D55BD">
              <w:rPr>
                <w:rFonts w:ascii="Calibri" w:hAnsi="Calibri" w:cs="Calibri"/>
                <w:b/>
                <w:bCs/>
                <w:sz w:val="24"/>
                <w:szCs w:val="24"/>
              </w:rPr>
              <w:t>explores how individuals and minority groups can resist oppression by institutional systems.</w:t>
            </w:r>
          </w:p>
          <w:p w:rsidRPr="00B24380" w:rsidR="005035D0" w:rsidRDefault="005035D0" w14:paraId="7CF4C424" w14:textId="77777777">
            <w:pPr>
              <w:rPr>
                <w:rFonts w:ascii="Calibri" w:hAnsi="Calibri" w:cs="Calibri"/>
                <w:b/>
                <w:bCs/>
                <w:sz w:val="24"/>
                <w:szCs w:val="24"/>
              </w:rPr>
            </w:pPr>
          </w:p>
          <w:p w:rsidRPr="00B24380" w:rsidR="005035D0" w:rsidP="005035D0" w:rsidRDefault="005035D0" w14:paraId="55159A67" w14:textId="77777777">
            <w:pPr>
              <w:pStyle w:val="ListParagraph"/>
              <w:numPr>
                <w:ilvl w:val="0"/>
                <w:numId w:val="3"/>
              </w:numPr>
              <w:rPr>
                <w:rFonts w:ascii="Calibri" w:hAnsi="Calibri" w:cs="Calibri"/>
                <w:noProof/>
                <w:sz w:val="24"/>
                <w:szCs w:val="24"/>
              </w:rPr>
            </w:pPr>
            <w:r w:rsidRPr="00B24380">
              <w:rPr>
                <w:rFonts w:ascii="Calibri" w:hAnsi="Calibri" w:cs="Calibri"/>
                <w:noProof/>
                <w:sz w:val="24"/>
                <w:szCs w:val="24"/>
              </w:rPr>
              <w:t>‘Dem tell me/ Dem tell me/ Wha dem want to tell me’</w:t>
            </w:r>
          </w:p>
          <w:p w:rsidRPr="00B24380" w:rsidR="005035D0" w:rsidP="005035D0" w:rsidRDefault="005035D0" w14:paraId="38D14F0A" w14:textId="77777777">
            <w:pPr>
              <w:pStyle w:val="ListParagraph"/>
              <w:numPr>
                <w:ilvl w:val="0"/>
                <w:numId w:val="3"/>
              </w:numPr>
              <w:rPr>
                <w:rFonts w:ascii="Calibri" w:hAnsi="Calibri" w:cs="Calibri"/>
                <w:noProof/>
                <w:sz w:val="24"/>
                <w:szCs w:val="24"/>
              </w:rPr>
            </w:pPr>
            <w:r w:rsidRPr="00B24380">
              <w:rPr>
                <w:rFonts w:ascii="Calibri" w:hAnsi="Calibri" w:cs="Calibri"/>
                <w:noProof/>
                <w:color w:val="000000" w:themeColor="text1"/>
                <w:sz w:val="24"/>
                <w:szCs w:val="24"/>
              </w:rPr>
              <w:t>‘Bandage up me eye with me own history/ Blind me to my own identity’</w:t>
            </w:r>
          </w:p>
          <w:p w:rsidRPr="00763A14" w:rsidR="005035D0" w:rsidRDefault="000D55BD" w14:paraId="50D20281" w14:textId="27EC6D2B">
            <w:pPr>
              <w:pStyle w:val="ListParagraph"/>
              <w:numPr>
                <w:ilvl w:val="0"/>
                <w:numId w:val="3"/>
              </w:numPr>
              <w:rPr>
                <w:rFonts w:ascii="Calibri" w:hAnsi="Calibri" w:cs="Calibri"/>
                <w:noProof/>
                <w:sz w:val="24"/>
                <w:szCs w:val="24"/>
              </w:rPr>
            </w:pPr>
            <w:r w:rsidRPr="00B24380">
              <w:rPr>
                <w:rFonts w:ascii="Calibri" w:hAnsi="Calibri" w:cs="Calibri"/>
                <w:noProof/>
                <w:sz w:val="24"/>
                <w:szCs w:val="24"/>
              </w:rPr>
              <w:t>‘But now I checking out me own history/I carving out me identity’</w:t>
            </w:r>
          </w:p>
          <w:p w:rsidRPr="00B24380" w:rsidR="005035D0" w:rsidRDefault="005035D0" w14:paraId="411B56FF" w14:textId="77777777">
            <w:pPr>
              <w:rPr>
                <w:rFonts w:ascii="Calibri" w:hAnsi="Calibri" w:cs="Calibri"/>
                <w:b/>
                <w:bCs/>
                <w:sz w:val="24"/>
                <w:szCs w:val="24"/>
              </w:rPr>
            </w:pPr>
          </w:p>
          <w:p w:rsidRPr="00B24380" w:rsidR="005035D0" w:rsidRDefault="005035D0" w14:paraId="50E54868" w14:textId="3ABBC3D5">
            <w:pPr>
              <w:rPr>
                <w:rFonts w:ascii="Calibri" w:hAnsi="Calibri" w:cs="Calibri"/>
                <w:b/>
                <w:bCs/>
                <w:sz w:val="24"/>
                <w:szCs w:val="24"/>
              </w:rPr>
            </w:pPr>
            <w:r w:rsidRPr="00B24380">
              <w:rPr>
                <w:rFonts w:ascii="Calibri" w:hAnsi="Calibri" w:cs="Calibri"/>
                <w:b/>
                <w:bCs/>
                <w:sz w:val="24"/>
                <w:szCs w:val="24"/>
              </w:rPr>
              <w:t xml:space="preserve">Paragraph 2: </w:t>
            </w:r>
            <w:r w:rsidRPr="00B24380" w:rsidR="001A6F47">
              <w:rPr>
                <w:rFonts w:ascii="Calibri" w:hAnsi="Calibri" w:cs="Calibri"/>
                <w:b/>
                <w:bCs/>
                <w:sz w:val="24"/>
                <w:szCs w:val="24"/>
              </w:rPr>
              <w:t xml:space="preserve">Blake criticises institutional oppression and demonstrates </w:t>
            </w:r>
            <w:r w:rsidRPr="00B24380" w:rsidR="008D7FD2">
              <w:rPr>
                <w:rFonts w:ascii="Calibri" w:hAnsi="Calibri" w:cs="Calibri"/>
                <w:b/>
                <w:bCs/>
                <w:sz w:val="24"/>
                <w:szCs w:val="24"/>
              </w:rPr>
              <w:t xml:space="preserve">how resistance to oppression is futile. </w:t>
            </w:r>
          </w:p>
          <w:p w:rsidRPr="00B24380" w:rsidR="005035D0" w:rsidRDefault="005035D0" w14:paraId="0FD808AE" w14:textId="77777777">
            <w:pPr>
              <w:rPr>
                <w:rFonts w:ascii="Calibri" w:hAnsi="Calibri" w:cs="Calibri"/>
                <w:noProof/>
                <w:sz w:val="24"/>
                <w:szCs w:val="24"/>
              </w:rPr>
            </w:pPr>
          </w:p>
          <w:p w:rsidR="00763A14" w:rsidP="00763A14" w:rsidRDefault="00763A14" w14:paraId="6C47E0D6" w14:textId="77777777">
            <w:pPr>
              <w:pStyle w:val="ListParagraph"/>
              <w:numPr>
                <w:ilvl w:val="0"/>
                <w:numId w:val="3"/>
              </w:numPr>
              <w:spacing w:line="259" w:lineRule="auto"/>
              <w:rPr>
                <w:rFonts w:ascii="Calibri" w:hAnsi="Calibri" w:cs="Calibri"/>
                <w:noProof/>
                <w:color w:val="000000" w:themeColor="text1"/>
                <w:sz w:val="24"/>
                <w:szCs w:val="24"/>
              </w:rPr>
            </w:pPr>
            <w:r w:rsidRPr="00B24380">
              <w:rPr>
                <w:rFonts w:ascii="Calibri" w:hAnsi="Calibri" w:cs="Calibri"/>
                <w:noProof/>
                <w:color w:val="000000" w:themeColor="text1"/>
                <w:sz w:val="24"/>
                <w:szCs w:val="24"/>
              </w:rPr>
              <w:t>‘I wander thro' each charter'd street,/ Near where the charter'd Thames does flow.’</w:t>
            </w:r>
          </w:p>
          <w:p w:rsidRPr="00763A14" w:rsidR="00763A14" w:rsidP="00763A14" w:rsidRDefault="00763A14" w14:paraId="721F27E4" w14:textId="70F47653">
            <w:pPr>
              <w:pStyle w:val="ListParagraph"/>
              <w:numPr>
                <w:ilvl w:val="0"/>
                <w:numId w:val="3"/>
              </w:numPr>
              <w:rPr>
                <w:rFonts w:ascii="Calibri" w:hAnsi="Calibri" w:cs="Calibri"/>
                <w:noProof/>
                <w:sz w:val="24"/>
                <w:szCs w:val="24"/>
              </w:rPr>
            </w:pPr>
            <w:r w:rsidRPr="00B24380">
              <w:rPr>
                <w:rFonts w:ascii="Calibri" w:hAnsi="Calibri" w:cs="Calibri"/>
                <w:noProof/>
                <w:sz w:val="24"/>
                <w:szCs w:val="24"/>
              </w:rPr>
              <w:t xml:space="preserve">‘The mind-forg'd manacles I hear’ </w:t>
            </w:r>
          </w:p>
          <w:p w:rsidRPr="00763A14" w:rsidR="005035D0" w:rsidP="00763A14" w:rsidRDefault="00B24380" w14:paraId="2815FA02" w14:textId="3957F4BD">
            <w:pPr>
              <w:pStyle w:val="ListParagraph"/>
              <w:numPr>
                <w:ilvl w:val="0"/>
                <w:numId w:val="3"/>
              </w:numPr>
              <w:spacing w:line="259" w:lineRule="auto"/>
              <w:rPr>
                <w:rFonts w:ascii="Calibri" w:hAnsi="Calibri" w:cs="Calibri"/>
                <w:noProof/>
                <w:sz w:val="24"/>
                <w:szCs w:val="24"/>
              </w:rPr>
            </w:pPr>
            <w:r w:rsidRPr="00B24380">
              <w:rPr>
                <w:rFonts w:ascii="Calibri" w:hAnsi="Calibri" w:cs="Calibri"/>
                <w:noProof/>
                <w:sz w:val="24"/>
                <w:szCs w:val="24"/>
              </w:rPr>
              <w:t xml:space="preserve">'And the hapless Soldiers sigh/ Runs in blood down Palace walls’ </w:t>
            </w:r>
          </w:p>
        </w:tc>
      </w:tr>
      <w:tr w:rsidRPr="005035D0" w:rsidR="005035D0" w:rsidTr="00AD38B0" w14:paraId="7486AA4F" w14:textId="77777777">
        <w:tc>
          <w:tcPr>
            <w:tcW w:w="1866" w:type="dxa"/>
            <w:shd w:val="clear" w:color="auto" w:fill="F2CEED" w:themeFill="accent5" w:themeFillTint="33"/>
          </w:tcPr>
          <w:p w:rsidRPr="00AE2059" w:rsidR="005035D0" w:rsidRDefault="005035D0" w14:paraId="1A720F16" w14:textId="77777777">
            <w:pPr>
              <w:rPr>
                <w:rFonts w:ascii="Calibri" w:hAnsi="Calibri" w:cs="Calibri"/>
                <w:b/>
                <w:bCs/>
                <w:sz w:val="24"/>
                <w:szCs w:val="24"/>
              </w:rPr>
            </w:pPr>
            <w:r w:rsidRPr="00AE2059">
              <w:rPr>
                <w:rFonts w:ascii="Calibri" w:hAnsi="Calibri" w:cs="Calibri"/>
                <w:b/>
                <w:bCs/>
                <w:sz w:val="24"/>
                <w:szCs w:val="24"/>
              </w:rPr>
              <w:t xml:space="preserve">My Last Duchess vs Ozymandias </w:t>
            </w:r>
          </w:p>
          <w:p w:rsidRPr="00AE2059" w:rsidR="005035D0" w:rsidRDefault="005035D0" w14:paraId="24B96EE0" w14:textId="77777777">
            <w:pPr>
              <w:rPr>
                <w:rFonts w:ascii="Calibri" w:hAnsi="Calibri" w:cs="Calibri"/>
                <w:b/>
                <w:bCs/>
                <w:sz w:val="24"/>
                <w:szCs w:val="24"/>
              </w:rPr>
            </w:pPr>
          </w:p>
          <w:p w:rsidRPr="00AE2059" w:rsidR="005035D0" w:rsidRDefault="005035D0" w14:paraId="78DF3D78" w14:textId="77777777">
            <w:pPr>
              <w:rPr>
                <w:rFonts w:ascii="Calibri" w:hAnsi="Calibri" w:cs="Calibri"/>
                <w:b/>
                <w:bCs/>
                <w:sz w:val="24"/>
                <w:szCs w:val="24"/>
              </w:rPr>
            </w:pPr>
          </w:p>
          <w:p w:rsidRPr="00AE2059" w:rsidR="005035D0" w:rsidP="005035D0" w:rsidRDefault="005035D0" w14:paraId="27462A58" w14:textId="77777777">
            <w:pPr>
              <w:pStyle w:val="ListParagraph"/>
              <w:numPr>
                <w:ilvl w:val="0"/>
                <w:numId w:val="5"/>
              </w:numPr>
              <w:ind w:left="360"/>
              <w:rPr>
                <w:rFonts w:ascii="Calibri" w:hAnsi="Calibri" w:cs="Calibri"/>
                <w:sz w:val="24"/>
                <w:szCs w:val="24"/>
              </w:rPr>
            </w:pPr>
            <w:r w:rsidRPr="00AE2059">
              <w:rPr>
                <w:rFonts w:ascii="Calibri" w:hAnsi="Calibri" w:cs="Calibri"/>
                <w:sz w:val="24"/>
                <w:szCs w:val="24"/>
              </w:rPr>
              <w:t xml:space="preserve">Compare how both poets present oppressive power. </w:t>
            </w:r>
          </w:p>
          <w:p w:rsidRPr="00AE2059" w:rsidR="005035D0" w:rsidRDefault="005035D0" w14:paraId="49D32E49" w14:textId="77777777">
            <w:pPr>
              <w:rPr>
                <w:rFonts w:ascii="Calibri" w:hAnsi="Calibri" w:cs="Calibri"/>
                <w:b/>
                <w:bCs/>
                <w:sz w:val="24"/>
                <w:szCs w:val="24"/>
              </w:rPr>
            </w:pPr>
          </w:p>
          <w:p w:rsidRPr="00AE2059" w:rsidR="005035D0" w:rsidRDefault="005035D0" w14:paraId="45A388D3" w14:textId="77777777">
            <w:pPr>
              <w:rPr>
                <w:rFonts w:ascii="Calibri" w:hAnsi="Calibri" w:cs="Calibri"/>
                <w:b/>
                <w:bCs/>
                <w:sz w:val="24"/>
                <w:szCs w:val="24"/>
              </w:rPr>
            </w:pPr>
          </w:p>
          <w:p w:rsidRPr="00AE2059" w:rsidR="005035D0" w:rsidRDefault="005035D0" w14:paraId="2DC4EC7B" w14:textId="77777777">
            <w:pPr>
              <w:rPr>
                <w:rFonts w:ascii="Calibri" w:hAnsi="Calibri" w:cs="Calibri"/>
                <w:b/>
                <w:bCs/>
                <w:sz w:val="24"/>
                <w:szCs w:val="24"/>
              </w:rPr>
            </w:pPr>
          </w:p>
          <w:p w:rsidRPr="00AE2059" w:rsidR="005035D0" w:rsidRDefault="005035D0" w14:paraId="76B0FEC0" w14:textId="77777777">
            <w:pPr>
              <w:rPr>
                <w:rFonts w:ascii="Calibri" w:hAnsi="Calibri" w:cs="Calibri"/>
                <w:b/>
                <w:bCs/>
                <w:sz w:val="24"/>
                <w:szCs w:val="24"/>
              </w:rPr>
            </w:pPr>
          </w:p>
          <w:p w:rsidRPr="00AE2059" w:rsidR="005035D0" w:rsidRDefault="005035D0" w14:paraId="7F2A044E" w14:textId="77777777">
            <w:pPr>
              <w:rPr>
                <w:rFonts w:ascii="Calibri" w:hAnsi="Calibri" w:cs="Calibri"/>
                <w:b/>
                <w:bCs/>
                <w:sz w:val="24"/>
                <w:szCs w:val="24"/>
              </w:rPr>
            </w:pPr>
          </w:p>
          <w:p w:rsidRPr="00AE2059" w:rsidR="005035D0" w:rsidRDefault="005035D0" w14:paraId="09F42E95" w14:textId="77777777">
            <w:pPr>
              <w:rPr>
                <w:rFonts w:ascii="Calibri" w:hAnsi="Calibri" w:cs="Calibri"/>
                <w:b/>
                <w:bCs/>
                <w:sz w:val="24"/>
                <w:szCs w:val="24"/>
              </w:rPr>
            </w:pPr>
          </w:p>
          <w:p w:rsidRPr="00AE2059" w:rsidR="005035D0" w:rsidRDefault="005035D0" w14:paraId="77ABC28C" w14:textId="77777777">
            <w:pPr>
              <w:rPr>
                <w:rFonts w:ascii="Calibri" w:hAnsi="Calibri" w:cs="Calibri"/>
                <w:b/>
                <w:bCs/>
                <w:sz w:val="24"/>
                <w:szCs w:val="24"/>
              </w:rPr>
            </w:pPr>
          </w:p>
          <w:p w:rsidRPr="00AE2059" w:rsidR="005035D0" w:rsidRDefault="005035D0" w14:paraId="13536C73" w14:textId="77777777">
            <w:pPr>
              <w:rPr>
                <w:rFonts w:ascii="Calibri" w:hAnsi="Calibri" w:cs="Calibri"/>
                <w:b/>
                <w:bCs/>
                <w:sz w:val="24"/>
                <w:szCs w:val="24"/>
              </w:rPr>
            </w:pPr>
          </w:p>
          <w:p w:rsidRPr="00AE2059" w:rsidR="005035D0" w:rsidRDefault="005035D0" w14:paraId="0274275C" w14:textId="77777777">
            <w:pPr>
              <w:rPr>
                <w:rFonts w:ascii="Calibri" w:hAnsi="Calibri" w:cs="Calibri"/>
                <w:b/>
                <w:bCs/>
                <w:sz w:val="24"/>
                <w:szCs w:val="24"/>
              </w:rPr>
            </w:pPr>
          </w:p>
          <w:p w:rsidRPr="00AE2059" w:rsidR="005035D0" w:rsidRDefault="005035D0" w14:paraId="3D16B503" w14:textId="77777777">
            <w:pPr>
              <w:rPr>
                <w:rFonts w:ascii="Calibri" w:hAnsi="Calibri" w:cs="Calibri"/>
                <w:b/>
                <w:bCs/>
                <w:sz w:val="24"/>
                <w:szCs w:val="24"/>
              </w:rPr>
            </w:pPr>
          </w:p>
          <w:p w:rsidRPr="00AE2059" w:rsidR="005035D0" w:rsidRDefault="005035D0" w14:paraId="2B2AFD99" w14:textId="77777777">
            <w:pPr>
              <w:rPr>
                <w:rFonts w:ascii="Calibri" w:hAnsi="Calibri" w:cs="Calibri"/>
                <w:b/>
                <w:bCs/>
                <w:sz w:val="24"/>
                <w:szCs w:val="24"/>
              </w:rPr>
            </w:pPr>
          </w:p>
          <w:p w:rsidRPr="00AE2059" w:rsidR="005035D0" w:rsidRDefault="005035D0" w14:paraId="2B4FA855" w14:textId="77777777">
            <w:pPr>
              <w:rPr>
                <w:rFonts w:ascii="Calibri" w:hAnsi="Calibri" w:cs="Calibri"/>
                <w:b/>
                <w:bCs/>
                <w:sz w:val="24"/>
                <w:szCs w:val="24"/>
              </w:rPr>
            </w:pPr>
          </w:p>
          <w:p w:rsidRPr="00AE2059" w:rsidR="005035D0" w:rsidRDefault="005035D0" w14:paraId="29F97EE0" w14:textId="77777777">
            <w:pPr>
              <w:rPr>
                <w:rFonts w:ascii="Calibri" w:hAnsi="Calibri" w:cs="Calibri"/>
                <w:b/>
                <w:bCs/>
                <w:sz w:val="24"/>
                <w:szCs w:val="24"/>
              </w:rPr>
            </w:pPr>
          </w:p>
          <w:p w:rsidRPr="00AE2059" w:rsidR="005035D0" w:rsidRDefault="005035D0" w14:paraId="6385217A" w14:textId="77777777">
            <w:pPr>
              <w:rPr>
                <w:rFonts w:ascii="Calibri" w:hAnsi="Calibri" w:cs="Calibri"/>
                <w:b/>
                <w:bCs/>
                <w:sz w:val="24"/>
                <w:szCs w:val="24"/>
              </w:rPr>
            </w:pPr>
          </w:p>
          <w:p w:rsidRPr="00AE2059" w:rsidR="005035D0" w:rsidRDefault="005035D0" w14:paraId="056237D1" w14:textId="77777777">
            <w:pPr>
              <w:rPr>
                <w:rFonts w:ascii="Calibri" w:hAnsi="Calibri" w:cs="Calibri"/>
                <w:b/>
                <w:bCs/>
                <w:sz w:val="24"/>
                <w:szCs w:val="24"/>
              </w:rPr>
            </w:pPr>
          </w:p>
          <w:p w:rsidRPr="00AE2059" w:rsidR="005035D0" w:rsidRDefault="005035D0" w14:paraId="2403EF05" w14:textId="77777777">
            <w:pPr>
              <w:rPr>
                <w:rFonts w:ascii="Calibri" w:hAnsi="Calibri" w:cs="Calibri"/>
                <w:b/>
                <w:bCs/>
                <w:sz w:val="24"/>
                <w:szCs w:val="24"/>
              </w:rPr>
            </w:pPr>
          </w:p>
        </w:tc>
        <w:tc>
          <w:tcPr>
            <w:tcW w:w="8761" w:type="dxa"/>
            <w:shd w:val="clear" w:color="auto" w:fill="F2CEED" w:themeFill="accent5" w:themeFillTint="33"/>
          </w:tcPr>
          <w:p w:rsidRPr="00AE2059" w:rsidR="005035D0" w:rsidRDefault="005035D0" w14:paraId="45F55F18" w14:textId="77777777">
            <w:pPr>
              <w:rPr>
                <w:rFonts w:ascii="Calibri" w:hAnsi="Calibri" w:cs="Calibri"/>
                <w:sz w:val="24"/>
                <w:szCs w:val="24"/>
              </w:rPr>
            </w:pPr>
            <w:r w:rsidRPr="00AE2059">
              <w:rPr>
                <w:rFonts w:ascii="Calibri" w:hAnsi="Calibri" w:cs="Calibri"/>
                <w:b/>
                <w:bCs/>
                <w:sz w:val="24"/>
                <w:szCs w:val="24"/>
              </w:rPr>
              <w:t xml:space="preserve">Thesis: </w:t>
            </w:r>
            <w:r w:rsidRPr="00AE2059">
              <w:rPr>
                <w:rFonts w:ascii="Calibri" w:hAnsi="Calibri" w:cs="Calibri"/>
                <w:sz w:val="24"/>
                <w:szCs w:val="24"/>
              </w:rPr>
              <w:t xml:space="preserve">Both poems show how power can corrupt. Whilst in My Last Duchess, Browning illustrates the effects of abusive power in a relationship, Shelley highlights the dangers of rulers who hold absolute power. </w:t>
            </w:r>
          </w:p>
          <w:p w:rsidRPr="00AE2059" w:rsidR="005035D0" w:rsidRDefault="005035D0" w14:paraId="714DF21C" w14:textId="77777777">
            <w:pPr>
              <w:rPr>
                <w:rFonts w:ascii="Calibri" w:hAnsi="Calibri" w:cs="Calibri"/>
                <w:sz w:val="24"/>
                <w:szCs w:val="24"/>
              </w:rPr>
            </w:pPr>
          </w:p>
          <w:p w:rsidRPr="00AE2059" w:rsidR="00277F3D" w:rsidRDefault="005035D0" w14:paraId="3F8F04E3" w14:textId="77777777">
            <w:pPr>
              <w:rPr>
                <w:rFonts w:ascii="Calibri" w:hAnsi="Calibri" w:cs="Calibri"/>
                <w:sz w:val="24"/>
                <w:szCs w:val="24"/>
              </w:rPr>
            </w:pPr>
            <w:r w:rsidRPr="00AE2059">
              <w:rPr>
                <w:rFonts w:ascii="Calibri" w:hAnsi="Calibri" w:cs="Calibri"/>
                <w:b/>
                <w:bCs/>
                <w:sz w:val="24"/>
                <w:szCs w:val="24"/>
              </w:rPr>
              <w:t xml:space="preserve">Paragraph 1: </w:t>
            </w:r>
            <w:r w:rsidRPr="00AE2059" w:rsidR="00277F3D">
              <w:rPr>
                <w:rFonts w:ascii="Calibri" w:hAnsi="Calibri" w:cs="Calibri"/>
                <w:sz w:val="24"/>
                <w:szCs w:val="24"/>
              </w:rPr>
              <w:t xml:space="preserve">Browning illustrates how the </w:t>
            </w:r>
            <w:proofErr w:type="gramStart"/>
            <w:r w:rsidRPr="00AE2059" w:rsidR="00277F3D">
              <w:rPr>
                <w:rFonts w:ascii="Calibri" w:hAnsi="Calibri" w:cs="Calibri"/>
                <w:sz w:val="24"/>
                <w:szCs w:val="24"/>
              </w:rPr>
              <w:t>Duke</w:t>
            </w:r>
            <w:proofErr w:type="gramEnd"/>
            <w:r w:rsidRPr="00AE2059" w:rsidR="00277F3D">
              <w:rPr>
                <w:rFonts w:ascii="Calibri" w:hAnsi="Calibri" w:cs="Calibri"/>
                <w:sz w:val="24"/>
                <w:szCs w:val="24"/>
              </w:rPr>
              <w:t xml:space="preserve"> continues to exercise power over the Duchess, even in death </w:t>
            </w:r>
          </w:p>
          <w:p w:rsidRPr="00AE2059" w:rsidR="005035D0" w:rsidRDefault="005035D0" w14:paraId="0A5EE62F" w14:textId="77777777">
            <w:pPr>
              <w:rPr>
                <w:rFonts w:ascii="Calibri" w:hAnsi="Calibri" w:cs="Calibri"/>
                <w:sz w:val="24"/>
                <w:szCs w:val="24"/>
              </w:rPr>
            </w:pPr>
          </w:p>
          <w:p w:rsidRPr="00AE2059" w:rsidR="00277F3D" w:rsidP="00AE2059" w:rsidRDefault="00277F3D" w14:paraId="5DEB7FED" w14:textId="50CD8C10">
            <w:pPr>
              <w:pStyle w:val="ListParagraph"/>
              <w:numPr>
                <w:ilvl w:val="0"/>
                <w:numId w:val="5"/>
              </w:numPr>
              <w:rPr>
                <w:rFonts w:ascii="Calibri" w:hAnsi="Calibri" w:cs="Calibri"/>
                <w:sz w:val="24"/>
                <w:szCs w:val="24"/>
              </w:rPr>
            </w:pPr>
            <w:r w:rsidRPr="00AE2059">
              <w:rPr>
                <w:rFonts w:ascii="Calibri" w:hAnsi="Calibri" w:cs="Calibri"/>
                <w:sz w:val="24"/>
                <w:szCs w:val="24"/>
              </w:rPr>
              <w:t xml:space="preserve">MLD: That’s my last Duchess painted on the </w:t>
            </w:r>
            <w:proofErr w:type="gramStart"/>
            <w:r w:rsidRPr="00AE2059">
              <w:rPr>
                <w:rFonts w:ascii="Calibri" w:hAnsi="Calibri" w:cs="Calibri"/>
                <w:sz w:val="24"/>
                <w:szCs w:val="24"/>
              </w:rPr>
              <w:t>wall,/</w:t>
            </w:r>
            <w:proofErr w:type="gramEnd"/>
            <w:r w:rsidRPr="00AE2059">
              <w:rPr>
                <w:rFonts w:ascii="Calibri" w:hAnsi="Calibri" w:cs="Calibri"/>
                <w:sz w:val="24"/>
                <w:szCs w:val="24"/>
              </w:rPr>
              <w:t xml:space="preserve">Looking as if she were alive.” </w:t>
            </w:r>
          </w:p>
          <w:p w:rsidRPr="00AE2059" w:rsidR="005035D0" w:rsidP="00277F3D" w:rsidRDefault="005035D0" w14:paraId="2F3F9E79" w14:textId="77777777">
            <w:pPr>
              <w:pStyle w:val="ListParagraph"/>
              <w:numPr>
                <w:ilvl w:val="0"/>
                <w:numId w:val="5"/>
              </w:numPr>
              <w:rPr>
                <w:rFonts w:ascii="Calibri" w:hAnsi="Calibri" w:cs="Calibri"/>
                <w:sz w:val="24"/>
                <w:szCs w:val="24"/>
              </w:rPr>
            </w:pPr>
            <w:r w:rsidRPr="00AE2059">
              <w:rPr>
                <w:rFonts w:ascii="Calibri" w:hAnsi="Calibri" w:cs="Calibri"/>
                <w:sz w:val="24"/>
                <w:szCs w:val="24"/>
              </w:rPr>
              <w:t>MLD: “I gave commands;/then all smiles stopped together.”</w:t>
            </w:r>
          </w:p>
          <w:p w:rsidRPr="00AE2059" w:rsidR="00277F3D" w:rsidP="00277F3D" w:rsidRDefault="00277F3D" w14:paraId="1F6A99E7" w14:textId="77777777">
            <w:pPr>
              <w:pStyle w:val="ListParagraph"/>
              <w:numPr>
                <w:ilvl w:val="0"/>
                <w:numId w:val="5"/>
              </w:numPr>
              <w:rPr>
                <w:rFonts w:ascii="Calibri" w:hAnsi="Calibri" w:cs="Calibri"/>
                <w:sz w:val="24"/>
                <w:szCs w:val="24"/>
              </w:rPr>
            </w:pPr>
            <w:r w:rsidRPr="00AE2059">
              <w:rPr>
                <w:rFonts w:ascii="Calibri" w:hAnsi="Calibri" w:cs="Calibri"/>
                <w:sz w:val="24"/>
                <w:szCs w:val="24"/>
              </w:rPr>
              <w:t xml:space="preserve">MLD: “Notice Neptune, </w:t>
            </w:r>
            <w:proofErr w:type="gramStart"/>
            <w:r w:rsidRPr="00AE2059">
              <w:rPr>
                <w:rFonts w:ascii="Calibri" w:hAnsi="Calibri" w:cs="Calibri"/>
                <w:sz w:val="24"/>
                <w:szCs w:val="24"/>
              </w:rPr>
              <w:t>though,/</w:t>
            </w:r>
            <w:proofErr w:type="gramEnd"/>
            <w:r w:rsidRPr="00AE2059">
              <w:rPr>
                <w:rFonts w:ascii="Calibri" w:hAnsi="Calibri" w:cs="Calibri"/>
                <w:sz w:val="24"/>
                <w:szCs w:val="24"/>
              </w:rPr>
              <w:t>taming a seahorse,”</w:t>
            </w:r>
          </w:p>
          <w:p w:rsidRPr="00AE2059" w:rsidR="005035D0" w:rsidRDefault="005035D0" w14:paraId="5411CA90" w14:textId="77777777">
            <w:pPr>
              <w:rPr>
                <w:rFonts w:ascii="Calibri" w:hAnsi="Calibri" w:cs="Calibri"/>
                <w:sz w:val="24"/>
                <w:szCs w:val="24"/>
              </w:rPr>
            </w:pPr>
          </w:p>
          <w:p w:rsidRPr="00AE2059" w:rsidR="005035D0" w:rsidRDefault="005035D0" w14:paraId="4994E0EF" w14:textId="77777777">
            <w:pPr>
              <w:rPr>
                <w:rFonts w:ascii="Calibri" w:hAnsi="Calibri" w:cs="Calibri"/>
                <w:sz w:val="24"/>
                <w:szCs w:val="24"/>
              </w:rPr>
            </w:pPr>
          </w:p>
          <w:p w:rsidRPr="00AE2059" w:rsidR="005035D0" w:rsidRDefault="005035D0" w14:paraId="6F861CDE" w14:textId="66CA0C00">
            <w:pPr>
              <w:rPr>
                <w:rFonts w:ascii="Calibri" w:hAnsi="Calibri" w:cs="Calibri"/>
                <w:sz w:val="24"/>
                <w:szCs w:val="24"/>
              </w:rPr>
            </w:pPr>
            <w:r w:rsidRPr="00AE2059">
              <w:rPr>
                <w:rFonts w:ascii="Calibri" w:hAnsi="Calibri" w:cs="Calibri"/>
                <w:b/>
                <w:bCs/>
                <w:sz w:val="24"/>
                <w:szCs w:val="24"/>
              </w:rPr>
              <w:t xml:space="preserve">Paragraph 2: </w:t>
            </w:r>
            <w:r w:rsidRPr="00AE2059">
              <w:rPr>
                <w:rFonts w:ascii="Calibri" w:hAnsi="Calibri" w:cs="Calibri"/>
                <w:sz w:val="24"/>
                <w:szCs w:val="24"/>
              </w:rPr>
              <w:t xml:space="preserve">Shelley illustrates how Ozymandias’ </w:t>
            </w:r>
            <w:r w:rsidRPr="00AE2059" w:rsidR="00AE2059">
              <w:rPr>
                <w:rFonts w:ascii="Calibri" w:hAnsi="Calibri" w:cs="Calibri"/>
                <w:sz w:val="24"/>
                <w:szCs w:val="24"/>
              </w:rPr>
              <w:t xml:space="preserve">oppressive </w:t>
            </w:r>
            <w:r w:rsidRPr="00AE2059">
              <w:rPr>
                <w:rFonts w:ascii="Calibri" w:hAnsi="Calibri" w:cs="Calibri"/>
                <w:sz w:val="24"/>
                <w:szCs w:val="24"/>
              </w:rPr>
              <w:t xml:space="preserve">power </w:t>
            </w:r>
            <w:r w:rsidRPr="00AE2059" w:rsidR="00AE2059">
              <w:rPr>
                <w:rFonts w:ascii="Calibri" w:hAnsi="Calibri" w:cs="Calibri"/>
                <w:sz w:val="24"/>
                <w:szCs w:val="24"/>
              </w:rPr>
              <w:t>is transient</w:t>
            </w:r>
            <w:r w:rsidRPr="00AE2059">
              <w:rPr>
                <w:rFonts w:ascii="Calibri" w:hAnsi="Calibri" w:cs="Calibri"/>
                <w:sz w:val="24"/>
                <w:szCs w:val="24"/>
              </w:rPr>
              <w:t xml:space="preserve">. </w:t>
            </w:r>
          </w:p>
          <w:p w:rsidRPr="00AE2059" w:rsidR="005035D0" w:rsidRDefault="005035D0" w14:paraId="070E6E02" w14:textId="77777777">
            <w:pPr>
              <w:rPr>
                <w:rFonts w:ascii="Calibri" w:hAnsi="Calibri" w:cs="Calibri"/>
                <w:sz w:val="24"/>
                <w:szCs w:val="24"/>
              </w:rPr>
            </w:pPr>
          </w:p>
          <w:p w:rsidRPr="00AE2059" w:rsidR="005035D0" w:rsidP="00277F3D" w:rsidRDefault="005035D0" w14:paraId="6E40420A" w14:textId="77777777">
            <w:pPr>
              <w:pStyle w:val="ListParagraph"/>
              <w:numPr>
                <w:ilvl w:val="0"/>
                <w:numId w:val="5"/>
              </w:numPr>
              <w:rPr>
                <w:rFonts w:ascii="Calibri" w:hAnsi="Calibri" w:cs="Calibri"/>
                <w:sz w:val="24"/>
                <w:szCs w:val="24"/>
              </w:rPr>
            </w:pPr>
            <w:proofErr w:type="spellStart"/>
            <w:r w:rsidRPr="00AE2059">
              <w:rPr>
                <w:rFonts w:ascii="Calibri" w:hAnsi="Calibri" w:cs="Calibri"/>
                <w:sz w:val="24"/>
                <w:szCs w:val="24"/>
              </w:rPr>
              <w:t>Ozy</w:t>
            </w:r>
            <w:proofErr w:type="spellEnd"/>
            <w:r w:rsidRPr="00AE2059">
              <w:rPr>
                <w:rFonts w:ascii="Calibri" w:hAnsi="Calibri" w:cs="Calibri"/>
                <w:sz w:val="24"/>
                <w:szCs w:val="24"/>
              </w:rPr>
              <w:t>: “Half sunk a shattered visage lies.”</w:t>
            </w:r>
          </w:p>
          <w:p w:rsidRPr="00AE2059" w:rsidR="00AE2059" w:rsidP="00AE2059" w:rsidRDefault="00AE2059" w14:paraId="59E57FAB" w14:textId="53127D80">
            <w:pPr>
              <w:pStyle w:val="ListParagraph"/>
              <w:numPr>
                <w:ilvl w:val="0"/>
                <w:numId w:val="5"/>
              </w:numPr>
              <w:rPr>
                <w:rFonts w:ascii="Calibri" w:hAnsi="Calibri" w:cs="Calibri"/>
                <w:sz w:val="24"/>
                <w:szCs w:val="24"/>
              </w:rPr>
            </w:pPr>
            <w:proofErr w:type="spellStart"/>
            <w:r w:rsidRPr="00AE2059">
              <w:rPr>
                <w:rFonts w:ascii="Calibri" w:hAnsi="Calibri" w:cs="Calibri"/>
                <w:sz w:val="24"/>
                <w:szCs w:val="24"/>
              </w:rPr>
              <w:t>Ozy</w:t>
            </w:r>
            <w:proofErr w:type="spellEnd"/>
            <w:r w:rsidRPr="00AE2059">
              <w:rPr>
                <w:rFonts w:ascii="Calibri" w:hAnsi="Calibri" w:cs="Calibri"/>
                <w:sz w:val="24"/>
                <w:szCs w:val="24"/>
              </w:rPr>
              <w:t>: “My name is Ozymandias king of kings: look on my works yeh Mighty and despair.”</w:t>
            </w:r>
          </w:p>
          <w:p w:rsidRPr="00AE2059" w:rsidR="005035D0" w:rsidP="00277F3D" w:rsidRDefault="005035D0" w14:paraId="32327EDB" w14:textId="77777777">
            <w:pPr>
              <w:pStyle w:val="ListParagraph"/>
              <w:numPr>
                <w:ilvl w:val="0"/>
                <w:numId w:val="5"/>
              </w:numPr>
              <w:rPr>
                <w:rFonts w:ascii="Calibri" w:hAnsi="Calibri" w:cs="Calibri"/>
                <w:sz w:val="24"/>
                <w:szCs w:val="24"/>
              </w:rPr>
            </w:pPr>
            <w:proofErr w:type="spellStart"/>
            <w:r w:rsidRPr="00AE2059">
              <w:rPr>
                <w:rFonts w:ascii="Calibri" w:hAnsi="Calibri" w:cs="Calibri"/>
                <w:sz w:val="24"/>
                <w:szCs w:val="24"/>
              </w:rPr>
              <w:t>Ozy</w:t>
            </w:r>
            <w:proofErr w:type="spellEnd"/>
            <w:r w:rsidRPr="00AE2059">
              <w:rPr>
                <w:rFonts w:ascii="Calibri" w:hAnsi="Calibri" w:cs="Calibri"/>
                <w:sz w:val="24"/>
                <w:szCs w:val="24"/>
              </w:rPr>
              <w:t>: “boundless and bare/the lone and level sands stretched far away.”</w:t>
            </w:r>
          </w:p>
          <w:p w:rsidRPr="00AE2059" w:rsidR="005035D0" w:rsidRDefault="005035D0" w14:paraId="56396FE6" w14:textId="77777777">
            <w:pPr>
              <w:rPr>
                <w:rFonts w:ascii="Calibri" w:hAnsi="Calibri" w:cs="Calibri"/>
                <w:sz w:val="24"/>
                <w:szCs w:val="24"/>
              </w:rPr>
            </w:pPr>
          </w:p>
        </w:tc>
      </w:tr>
    </w:tbl>
    <w:p w:rsidRPr="005035D0" w:rsidR="005035D0" w:rsidP="005035D0" w:rsidRDefault="005035D0" w14:paraId="6D409E25" w14:textId="77777777">
      <w:pPr>
        <w:rPr>
          <w:rFonts w:ascii="Calibri" w:hAnsi="Calibri" w:cs="Calibri"/>
          <w:sz w:val="24"/>
          <w:szCs w:val="24"/>
        </w:rPr>
      </w:pPr>
    </w:p>
    <w:p w:rsidRPr="005035D0" w:rsidR="005035D0" w:rsidP="005035D0" w:rsidRDefault="005035D0" w14:paraId="62FFDE9C" w14:textId="77777777">
      <w:pPr>
        <w:tabs>
          <w:tab w:val="left" w:pos="1506"/>
        </w:tabs>
        <w:rPr>
          <w:rFonts w:ascii="Calibri" w:hAnsi="Calibri" w:cs="Calibri"/>
          <w:b/>
          <w:sz w:val="24"/>
          <w:szCs w:val="24"/>
          <w:u w:val="single"/>
        </w:rPr>
      </w:pPr>
      <w:r w:rsidRPr="005035D0">
        <w:rPr>
          <w:rFonts w:ascii="Calibri" w:hAnsi="Calibri" w:cs="Calibri"/>
          <w:b/>
          <w:sz w:val="24"/>
          <w:szCs w:val="24"/>
          <w:u w:val="single"/>
        </w:rPr>
        <w:t>Essay plans for power of nature vs human power</w:t>
      </w:r>
    </w:p>
    <w:tbl>
      <w:tblPr>
        <w:tblStyle w:val="TableGrid"/>
        <w:tblW w:w="10627" w:type="dxa"/>
        <w:shd w:val="clear" w:color="auto" w:fill="C1E4F5" w:themeFill="accent1" w:themeFillTint="33"/>
        <w:tblLook w:val="04A0" w:firstRow="1" w:lastRow="0" w:firstColumn="1" w:lastColumn="0" w:noHBand="0" w:noVBand="1"/>
      </w:tblPr>
      <w:tblGrid>
        <w:gridCol w:w="1811"/>
        <w:gridCol w:w="8816"/>
      </w:tblGrid>
      <w:tr w:rsidRPr="005035D0" w:rsidR="005035D0" w:rsidTr="00AD38B0" w14:paraId="2375A9A7" w14:textId="77777777">
        <w:tc>
          <w:tcPr>
            <w:tcW w:w="1811" w:type="dxa"/>
            <w:shd w:val="clear" w:color="auto" w:fill="D9F2D0" w:themeFill="accent6" w:themeFillTint="33"/>
          </w:tcPr>
          <w:p w:rsidRPr="002D4817" w:rsidR="005035D0" w:rsidP="168F2819" w:rsidRDefault="005035D0" w14:paraId="0D0BF98A" w14:textId="77777777">
            <w:pPr>
              <w:rPr>
                <w:rFonts w:ascii="Calibri" w:hAnsi="Calibri" w:cs="Calibri"/>
                <w:b/>
                <w:bCs/>
                <w:sz w:val="24"/>
                <w:szCs w:val="24"/>
              </w:rPr>
            </w:pPr>
            <w:r w:rsidRPr="168F2819">
              <w:rPr>
                <w:rFonts w:ascii="Calibri" w:hAnsi="Calibri" w:cs="Calibri"/>
                <w:b/>
                <w:bCs/>
                <w:sz w:val="24"/>
                <w:szCs w:val="24"/>
              </w:rPr>
              <w:t xml:space="preserve">Exposure vs Storm on the Island: </w:t>
            </w:r>
          </w:p>
          <w:p w:rsidRPr="002D4817" w:rsidR="005035D0" w:rsidP="168F2819" w:rsidRDefault="005035D0" w14:paraId="1F70E812" w14:textId="77777777">
            <w:pPr>
              <w:rPr>
                <w:rFonts w:ascii="Calibri" w:hAnsi="Calibri" w:cs="Calibri"/>
                <w:b/>
                <w:bCs/>
                <w:sz w:val="24"/>
                <w:szCs w:val="24"/>
              </w:rPr>
            </w:pPr>
          </w:p>
          <w:p w:rsidRPr="002D4817" w:rsidR="005035D0" w:rsidP="168F2819" w:rsidRDefault="005035D0" w14:paraId="4983B236" w14:textId="77777777">
            <w:pPr>
              <w:pStyle w:val="ListParagraph"/>
              <w:numPr>
                <w:ilvl w:val="0"/>
                <w:numId w:val="5"/>
              </w:numPr>
              <w:ind w:left="360"/>
              <w:rPr>
                <w:rFonts w:ascii="Calibri" w:hAnsi="Calibri" w:cs="Calibri"/>
                <w:sz w:val="24"/>
                <w:szCs w:val="24"/>
              </w:rPr>
            </w:pPr>
            <w:r w:rsidRPr="168F2819">
              <w:rPr>
                <w:rFonts w:ascii="Calibri" w:hAnsi="Calibri" w:cs="Calibri"/>
                <w:sz w:val="24"/>
                <w:szCs w:val="24"/>
              </w:rPr>
              <w:t xml:space="preserve">Explore how both poets present the power of nature. </w:t>
            </w:r>
          </w:p>
          <w:p w:rsidRPr="002D4817" w:rsidR="005035D0" w:rsidP="168F2819" w:rsidRDefault="005035D0" w14:paraId="5C5899E2" w14:textId="77777777">
            <w:pPr>
              <w:pStyle w:val="ListParagraph"/>
              <w:ind w:left="360"/>
              <w:rPr>
                <w:rFonts w:ascii="Calibri" w:hAnsi="Calibri" w:cs="Calibri"/>
                <w:sz w:val="24"/>
                <w:szCs w:val="24"/>
              </w:rPr>
            </w:pPr>
          </w:p>
          <w:p w:rsidRPr="002D4817" w:rsidR="005035D0" w:rsidP="168F2819" w:rsidRDefault="005035D0" w14:paraId="4E144BE4" w14:textId="77777777">
            <w:pPr>
              <w:rPr>
                <w:rFonts w:ascii="Calibri" w:hAnsi="Calibri" w:cs="Calibri"/>
                <w:sz w:val="24"/>
                <w:szCs w:val="24"/>
              </w:rPr>
            </w:pPr>
          </w:p>
          <w:p w:rsidRPr="002D4817" w:rsidR="005035D0" w:rsidP="168F2819" w:rsidRDefault="005035D0" w14:paraId="7BB04D08" w14:textId="77777777">
            <w:pPr>
              <w:rPr>
                <w:rFonts w:ascii="Calibri" w:hAnsi="Calibri" w:cs="Calibri"/>
                <w:sz w:val="24"/>
                <w:szCs w:val="24"/>
              </w:rPr>
            </w:pPr>
          </w:p>
          <w:p w:rsidRPr="002D4817" w:rsidR="005035D0" w:rsidP="168F2819" w:rsidRDefault="005035D0" w14:paraId="358818A1" w14:textId="77777777">
            <w:pPr>
              <w:rPr>
                <w:rFonts w:ascii="Calibri" w:hAnsi="Calibri" w:cs="Calibri"/>
                <w:b/>
                <w:bCs/>
                <w:sz w:val="24"/>
                <w:szCs w:val="24"/>
              </w:rPr>
            </w:pPr>
          </w:p>
        </w:tc>
        <w:tc>
          <w:tcPr>
            <w:tcW w:w="8816" w:type="dxa"/>
            <w:shd w:val="clear" w:color="auto" w:fill="D9F2D0" w:themeFill="accent6" w:themeFillTint="33"/>
          </w:tcPr>
          <w:p w:rsidRPr="002D4817" w:rsidR="005035D0" w:rsidP="168F2819" w:rsidRDefault="005035D0" w14:paraId="4125A18B" w14:textId="3C8D4F97">
            <w:pPr>
              <w:rPr>
                <w:rFonts w:ascii="Calibri" w:hAnsi="Calibri" w:cs="Calibri"/>
                <w:sz w:val="24"/>
                <w:szCs w:val="24"/>
              </w:rPr>
            </w:pPr>
            <w:r w:rsidRPr="168F2819">
              <w:rPr>
                <w:rFonts w:ascii="Calibri" w:hAnsi="Calibri" w:cs="Calibri"/>
                <w:b/>
                <w:bCs/>
                <w:sz w:val="24"/>
                <w:szCs w:val="24"/>
              </w:rPr>
              <w:t xml:space="preserve">Thesis: </w:t>
            </w:r>
            <w:r w:rsidRPr="168F2819">
              <w:rPr>
                <w:rFonts w:ascii="Calibri" w:hAnsi="Calibri" w:cs="Calibri"/>
                <w:sz w:val="24"/>
                <w:szCs w:val="24"/>
              </w:rPr>
              <w:t xml:space="preserve">Both poems depict nature as a powerful and unconquerable force. </w:t>
            </w:r>
            <w:r w:rsidRPr="168F2819" w:rsidR="1F8E6667">
              <w:rPr>
                <w:rFonts w:ascii="Calibri" w:hAnsi="Calibri" w:cs="Calibri"/>
                <w:sz w:val="24"/>
                <w:szCs w:val="24"/>
              </w:rPr>
              <w:t xml:space="preserve">Whilst </w:t>
            </w:r>
            <w:r w:rsidRPr="168F2819" w:rsidR="7E3EB1A5">
              <w:rPr>
                <w:rFonts w:ascii="Calibri" w:hAnsi="Calibri" w:cs="Calibri"/>
                <w:sz w:val="24"/>
                <w:szCs w:val="24"/>
              </w:rPr>
              <w:t>i</w:t>
            </w:r>
            <w:r w:rsidRPr="168F2819">
              <w:rPr>
                <w:rFonts w:ascii="Calibri" w:hAnsi="Calibri" w:cs="Calibri"/>
                <w:sz w:val="24"/>
                <w:szCs w:val="24"/>
              </w:rPr>
              <w:t xml:space="preserve">n ‘Exposure’, Owen presents the elements as the soldiers’ primary enemy, in ‘Storm on the Island’, Heaney highlights how the islanders are powerless </w:t>
            </w:r>
            <w:r w:rsidRPr="168F2819" w:rsidR="48DD2C95">
              <w:rPr>
                <w:rFonts w:ascii="Calibri" w:hAnsi="Calibri" w:cs="Calibri"/>
                <w:sz w:val="24"/>
                <w:szCs w:val="24"/>
              </w:rPr>
              <w:t>in the face of</w:t>
            </w:r>
            <w:r w:rsidRPr="168F2819">
              <w:rPr>
                <w:rFonts w:ascii="Calibri" w:hAnsi="Calibri" w:cs="Calibri"/>
                <w:sz w:val="24"/>
                <w:szCs w:val="24"/>
              </w:rPr>
              <w:t xml:space="preserve"> the storm. </w:t>
            </w:r>
          </w:p>
          <w:p w:rsidRPr="002D4817" w:rsidR="005035D0" w:rsidP="168F2819" w:rsidRDefault="005035D0" w14:paraId="5BB32F28" w14:textId="77777777">
            <w:pPr>
              <w:ind w:left="360"/>
              <w:rPr>
                <w:rFonts w:ascii="Calibri" w:hAnsi="Calibri" w:cs="Calibri"/>
                <w:b/>
                <w:bCs/>
                <w:sz w:val="24"/>
                <w:szCs w:val="24"/>
              </w:rPr>
            </w:pPr>
          </w:p>
          <w:p w:rsidRPr="002D4817" w:rsidR="005035D0" w:rsidP="168F2819" w:rsidRDefault="005035D0" w14:paraId="0424ED53" w14:textId="02608E29">
            <w:pPr>
              <w:rPr>
                <w:rFonts w:ascii="Calibri" w:hAnsi="Calibri" w:cs="Calibri"/>
                <w:b/>
                <w:bCs/>
                <w:sz w:val="24"/>
                <w:szCs w:val="24"/>
              </w:rPr>
            </w:pPr>
            <w:r w:rsidRPr="168F2819">
              <w:rPr>
                <w:rFonts w:ascii="Calibri" w:hAnsi="Calibri" w:cs="Calibri"/>
                <w:b/>
                <w:bCs/>
                <w:sz w:val="24"/>
                <w:szCs w:val="24"/>
              </w:rPr>
              <w:t xml:space="preserve">Paragraph 1: </w:t>
            </w:r>
            <w:r w:rsidRPr="168F2819" w:rsidR="446E7FC8">
              <w:rPr>
                <w:rFonts w:ascii="Calibri" w:hAnsi="Calibri" w:cs="Calibri"/>
                <w:sz w:val="24"/>
                <w:szCs w:val="24"/>
              </w:rPr>
              <w:t>I</w:t>
            </w:r>
            <w:r w:rsidRPr="168F2819">
              <w:rPr>
                <w:rFonts w:ascii="Calibri" w:hAnsi="Calibri" w:cs="Calibri"/>
                <w:sz w:val="24"/>
                <w:szCs w:val="24"/>
              </w:rPr>
              <w:t>n Exposure, Owen shows how the soldiers accept their powerlessness in the face of the elements</w:t>
            </w:r>
            <w:r w:rsidRPr="168F2819" w:rsidR="54AB8E8B">
              <w:rPr>
                <w:rFonts w:ascii="Calibri" w:hAnsi="Calibri" w:cs="Calibri"/>
                <w:sz w:val="24"/>
                <w:szCs w:val="24"/>
              </w:rPr>
              <w:t>.</w:t>
            </w:r>
          </w:p>
          <w:p w:rsidRPr="002D4817" w:rsidR="005035D0" w:rsidP="168F2819" w:rsidRDefault="005035D0" w14:paraId="17B129D3" w14:textId="77777777">
            <w:pPr>
              <w:pStyle w:val="ListParagraph"/>
              <w:numPr>
                <w:ilvl w:val="0"/>
                <w:numId w:val="3"/>
              </w:numPr>
              <w:rPr>
                <w:rFonts w:ascii="Calibri" w:hAnsi="Calibri" w:cs="Calibri"/>
                <w:noProof/>
                <w:color w:val="000000" w:themeColor="text1"/>
                <w:sz w:val="24"/>
                <w:szCs w:val="24"/>
              </w:rPr>
            </w:pPr>
            <w:r w:rsidRPr="168F2819">
              <w:rPr>
                <w:rFonts w:ascii="Calibri" w:hAnsi="Calibri" w:cs="Calibri"/>
                <w:noProof/>
                <w:color w:val="000000" w:themeColor="text1"/>
                <w:sz w:val="24"/>
                <w:szCs w:val="24"/>
              </w:rPr>
              <w:t>‘Our brains ache, in the merciless iced east winds that knive us</w:t>
            </w:r>
          </w:p>
          <w:p w:rsidRPr="002D4817" w:rsidR="005035D0" w:rsidP="168F2819" w:rsidRDefault="005035D0" w14:paraId="029E3EA0" w14:textId="77777777">
            <w:pPr>
              <w:pStyle w:val="ListParagraph"/>
              <w:numPr>
                <w:ilvl w:val="0"/>
                <w:numId w:val="3"/>
              </w:numPr>
              <w:rPr>
                <w:rFonts w:ascii="Calibri" w:hAnsi="Calibri" w:cs="Calibri"/>
                <w:noProof/>
                <w:color w:val="000000" w:themeColor="text1"/>
                <w:sz w:val="24"/>
                <w:szCs w:val="24"/>
              </w:rPr>
            </w:pPr>
            <w:r w:rsidRPr="168F2819">
              <w:rPr>
                <w:rFonts w:ascii="Calibri" w:hAnsi="Calibri" w:cs="Calibri"/>
                <w:noProof/>
                <w:color w:val="000000" w:themeColor="text1"/>
                <w:sz w:val="24"/>
                <w:szCs w:val="24"/>
              </w:rPr>
              <w:t xml:space="preserve"> ‘Watching, we hear mad gusts tugging on the wire, Like twitching agonies of men among its brambles’</w:t>
            </w:r>
          </w:p>
          <w:p w:rsidR="0B6716FA" w:rsidP="168F2819" w:rsidRDefault="0B6716FA" w14:paraId="45409DAE" w14:textId="2470DDD2">
            <w:pPr>
              <w:pStyle w:val="ListParagraph"/>
              <w:numPr>
                <w:ilvl w:val="0"/>
                <w:numId w:val="3"/>
              </w:numPr>
              <w:rPr>
                <w:rFonts w:ascii="Calibri" w:hAnsi="Calibri" w:cs="Calibri"/>
                <w:noProof/>
                <w:sz w:val="24"/>
                <w:szCs w:val="24"/>
              </w:rPr>
            </w:pPr>
            <w:r w:rsidRPr="168F2819">
              <w:rPr>
                <w:rFonts w:ascii="Calibri" w:hAnsi="Calibri" w:cs="Calibri"/>
                <w:noProof/>
                <w:sz w:val="24"/>
                <w:szCs w:val="24"/>
              </w:rPr>
              <w:t>‘All their eyes are ice’</w:t>
            </w:r>
          </w:p>
          <w:p w:rsidR="168F2819" w:rsidP="168F2819" w:rsidRDefault="168F2819" w14:paraId="6BB074CC" w14:textId="29410EB9">
            <w:pPr>
              <w:pStyle w:val="ListParagraph"/>
              <w:rPr>
                <w:rFonts w:ascii="Calibri" w:hAnsi="Calibri" w:cs="Calibri"/>
                <w:noProof/>
                <w:sz w:val="24"/>
                <w:szCs w:val="24"/>
              </w:rPr>
            </w:pPr>
          </w:p>
          <w:p w:rsidR="005035D0" w:rsidP="168F2819" w:rsidRDefault="005035D0" w14:paraId="028EA0AE" w14:textId="4F23676D">
            <w:pPr>
              <w:spacing w:line="259" w:lineRule="auto"/>
              <w:rPr>
                <w:rFonts w:ascii="Calibri" w:hAnsi="Calibri" w:cs="Calibri"/>
                <w:noProof/>
                <w:sz w:val="24"/>
                <w:szCs w:val="24"/>
              </w:rPr>
            </w:pPr>
            <w:r w:rsidRPr="168F2819">
              <w:rPr>
                <w:rFonts w:ascii="Calibri" w:hAnsi="Calibri" w:cs="Calibri"/>
                <w:b/>
                <w:bCs/>
                <w:sz w:val="24"/>
                <w:szCs w:val="24"/>
              </w:rPr>
              <w:t xml:space="preserve">Paragraph 2: </w:t>
            </w:r>
            <w:r w:rsidRPr="168F2819" w:rsidR="03B914F6">
              <w:rPr>
                <w:rFonts w:ascii="Calibri" w:hAnsi="Calibri" w:cs="Calibri"/>
                <w:sz w:val="24"/>
                <w:szCs w:val="24"/>
              </w:rPr>
              <w:t>In</w:t>
            </w:r>
            <w:r w:rsidRPr="168F2819">
              <w:rPr>
                <w:rFonts w:ascii="Calibri" w:hAnsi="Calibri" w:cs="Calibri"/>
                <w:sz w:val="24"/>
                <w:szCs w:val="24"/>
              </w:rPr>
              <w:t xml:space="preserve"> Storm on the Island, Heaney highlights the </w:t>
            </w:r>
            <w:r w:rsidRPr="168F2819" w:rsidR="2033ACB0">
              <w:rPr>
                <w:rFonts w:ascii="Calibri" w:hAnsi="Calibri" w:cs="Calibri"/>
                <w:sz w:val="24"/>
                <w:szCs w:val="24"/>
              </w:rPr>
              <w:t>extreme power of the storm</w:t>
            </w:r>
            <w:r w:rsidRPr="168F2819" w:rsidR="5AA117E8">
              <w:rPr>
                <w:rFonts w:ascii="Calibri" w:hAnsi="Calibri" w:cs="Calibri"/>
                <w:sz w:val="24"/>
                <w:szCs w:val="24"/>
              </w:rPr>
              <w:t>, which renders the islanders defenceless</w:t>
            </w:r>
            <w:r w:rsidRPr="168F2819" w:rsidR="0BC9D069">
              <w:rPr>
                <w:rFonts w:ascii="Calibri" w:hAnsi="Calibri" w:cs="Calibri"/>
                <w:sz w:val="24"/>
                <w:szCs w:val="24"/>
              </w:rPr>
              <w:t>.</w:t>
            </w:r>
            <w:r w:rsidRPr="168F2819" w:rsidR="5AA117E8">
              <w:rPr>
                <w:rFonts w:ascii="Calibri" w:hAnsi="Calibri" w:cs="Calibri"/>
                <w:sz w:val="24"/>
                <w:szCs w:val="24"/>
              </w:rPr>
              <w:t xml:space="preserve"> </w:t>
            </w:r>
          </w:p>
          <w:p w:rsidRPr="002D4817" w:rsidR="005035D0" w:rsidP="168F2819" w:rsidRDefault="005035D0" w14:paraId="4C598C68" w14:textId="77777777">
            <w:pPr>
              <w:pStyle w:val="ListParagraph"/>
              <w:numPr>
                <w:ilvl w:val="0"/>
                <w:numId w:val="3"/>
              </w:numPr>
              <w:rPr>
                <w:rFonts w:ascii="Calibri" w:hAnsi="Calibri" w:cs="Calibri"/>
                <w:noProof/>
                <w:sz w:val="24"/>
                <w:szCs w:val="24"/>
              </w:rPr>
            </w:pPr>
            <w:r w:rsidRPr="168F2819">
              <w:rPr>
                <w:rFonts w:ascii="Calibri" w:hAnsi="Calibri" w:cs="Calibri"/>
                <w:noProof/>
                <w:sz w:val="24"/>
                <w:szCs w:val="24"/>
              </w:rPr>
              <w:t>‘For love of God seems dying’</w:t>
            </w:r>
          </w:p>
          <w:p w:rsidRPr="002D4817" w:rsidR="005035D0" w:rsidP="168F2819" w:rsidRDefault="005035D0" w14:paraId="226C4A20" w14:textId="77777777">
            <w:pPr>
              <w:pStyle w:val="ListParagraph"/>
              <w:numPr>
                <w:ilvl w:val="0"/>
                <w:numId w:val="3"/>
              </w:numPr>
              <w:rPr>
                <w:rFonts w:ascii="Calibri" w:hAnsi="Calibri" w:cs="Calibri"/>
                <w:noProof/>
                <w:sz w:val="24"/>
                <w:szCs w:val="24"/>
              </w:rPr>
            </w:pPr>
            <w:r w:rsidRPr="168F2819">
              <w:rPr>
                <w:rFonts w:ascii="Calibri" w:hAnsi="Calibri" w:cs="Calibri"/>
                <w:noProof/>
                <w:sz w:val="24"/>
                <w:szCs w:val="24"/>
              </w:rPr>
              <w:t>‘Exploding comfortably...spits like a tame cat turned savage’</w:t>
            </w:r>
          </w:p>
          <w:p w:rsidRPr="002D4817" w:rsidR="005035D0" w:rsidP="168F2819" w:rsidRDefault="005035D0" w14:paraId="2F646705" w14:textId="4067065F">
            <w:pPr>
              <w:pStyle w:val="ListParagraph"/>
              <w:numPr>
                <w:ilvl w:val="0"/>
                <w:numId w:val="3"/>
              </w:numPr>
              <w:rPr>
                <w:rFonts w:ascii="Calibri" w:hAnsi="Calibri" w:cs="Calibri"/>
                <w:noProof/>
                <w:sz w:val="24"/>
                <w:szCs w:val="24"/>
              </w:rPr>
            </w:pPr>
            <w:r w:rsidRPr="168F2819">
              <w:rPr>
                <w:rFonts w:ascii="Calibri" w:hAnsi="Calibri" w:cs="Calibri"/>
                <w:noProof/>
                <w:sz w:val="24"/>
                <w:szCs w:val="24"/>
              </w:rPr>
              <w:t>‘</w:t>
            </w:r>
            <w:r w:rsidRPr="168F2819" w:rsidR="21DA5E3B">
              <w:rPr>
                <w:rFonts w:ascii="Calibri" w:hAnsi="Calibri" w:cs="Calibri"/>
                <w:noProof/>
                <w:sz w:val="24"/>
                <w:szCs w:val="24"/>
              </w:rPr>
              <w:t>We are bombarded with the empty air.....</w:t>
            </w:r>
            <w:r w:rsidRPr="168F2819">
              <w:rPr>
                <w:rFonts w:ascii="Calibri" w:hAnsi="Calibri" w:cs="Calibri"/>
                <w:noProof/>
                <w:sz w:val="24"/>
                <w:szCs w:val="24"/>
              </w:rPr>
              <w:t xml:space="preserve">It is a huge nothing that we fear.’ </w:t>
            </w:r>
          </w:p>
          <w:p w:rsidRPr="002D4817" w:rsidR="005035D0" w:rsidP="168F2819" w:rsidRDefault="005035D0" w14:paraId="39D109E7" w14:textId="77777777">
            <w:pPr>
              <w:rPr>
                <w:rFonts w:ascii="Calibri" w:hAnsi="Calibri" w:cs="Calibri"/>
                <w:b/>
                <w:bCs/>
                <w:sz w:val="24"/>
                <w:szCs w:val="24"/>
              </w:rPr>
            </w:pPr>
          </w:p>
        </w:tc>
      </w:tr>
      <w:tr w:rsidRPr="005035D0" w:rsidR="005035D0" w:rsidTr="00AD38B0" w14:paraId="0F137C37" w14:textId="77777777">
        <w:tc>
          <w:tcPr>
            <w:tcW w:w="1811" w:type="dxa"/>
            <w:shd w:val="clear" w:color="auto" w:fill="D9F2D0" w:themeFill="accent6" w:themeFillTint="33"/>
          </w:tcPr>
          <w:p w:rsidRPr="002D4817" w:rsidR="005035D0" w:rsidP="168F2819" w:rsidRDefault="005035D0" w14:paraId="73FA3120" w14:textId="77777777">
            <w:pPr>
              <w:rPr>
                <w:rFonts w:ascii="Calibri" w:hAnsi="Calibri" w:cs="Calibri"/>
                <w:b/>
                <w:bCs/>
                <w:sz w:val="24"/>
                <w:szCs w:val="24"/>
              </w:rPr>
            </w:pPr>
            <w:r w:rsidRPr="168F2819">
              <w:rPr>
                <w:rFonts w:ascii="Calibri" w:hAnsi="Calibri" w:cs="Calibri"/>
                <w:b/>
                <w:bCs/>
                <w:sz w:val="24"/>
                <w:szCs w:val="24"/>
              </w:rPr>
              <w:t xml:space="preserve">Prelude vs Storm on the Island: </w:t>
            </w:r>
          </w:p>
          <w:p w:rsidRPr="002D4817" w:rsidR="005035D0" w:rsidP="168F2819" w:rsidRDefault="005035D0" w14:paraId="603B8113" w14:textId="77777777">
            <w:pPr>
              <w:rPr>
                <w:rFonts w:ascii="Calibri" w:hAnsi="Calibri" w:cs="Calibri"/>
                <w:b/>
                <w:bCs/>
                <w:sz w:val="24"/>
                <w:szCs w:val="24"/>
              </w:rPr>
            </w:pPr>
          </w:p>
          <w:p w:rsidRPr="002D4817" w:rsidR="005035D0" w:rsidP="168F2819" w:rsidRDefault="005035D0" w14:paraId="65D397D5" w14:textId="77777777">
            <w:pPr>
              <w:pStyle w:val="ListParagraph"/>
              <w:numPr>
                <w:ilvl w:val="0"/>
                <w:numId w:val="5"/>
              </w:numPr>
              <w:ind w:left="360"/>
              <w:rPr>
                <w:rFonts w:ascii="Calibri" w:hAnsi="Calibri" w:cs="Calibri"/>
                <w:sz w:val="24"/>
                <w:szCs w:val="24"/>
              </w:rPr>
            </w:pPr>
            <w:r w:rsidRPr="168F2819">
              <w:rPr>
                <w:rFonts w:ascii="Calibri" w:hAnsi="Calibri" w:cs="Calibri"/>
                <w:sz w:val="24"/>
                <w:szCs w:val="24"/>
              </w:rPr>
              <w:t xml:space="preserve">Explore how both poets present the power of nature. </w:t>
            </w:r>
          </w:p>
          <w:p w:rsidRPr="002D4817" w:rsidR="005035D0" w:rsidP="168F2819" w:rsidRDefault="005035D0" w14:paraId="0174AFBB" w14:textId="77777777">
            <w:pPr>
              <w:pStyle w:val="ListParagraph"/>
              <w:ind w:left="360"/>
              <w:rPr>
                <w:rFonts w:ascii="Calibri" w:hAnsi="Calibri" w:cs="Calibri"/>
                <w:sz w:val="24"/>
                <w:szCs w:val="24"/>
              </w:rPr>
            </w:pPr>
          </w:p>
          <w:p w:rsidRPr="002D4817" w:rsidR="005035D0" w:rsidP="168F2819" w:rsidRDefault="005035D0" w14:paraId="74865B3E" w14:textId="77777777">
            <w:pPr>
              <w:rPr>
                <w:rFonts w:ascii="Calibri" w:hAnsi="Calibri" w:cs="Calibri"/>
                <w:sz w:val="24"/>
                <w:szCs w:val="24"/>
              </w:rPr>
            </w:pPr>
          </w:p>
          <w:p w:rsidRPr="002D4817" w:rsidR="005035D0" w:rsidP="168F2819" w:rsidRDefault="005035D0" w14:paraId="61675036" w14:textId="77777777">
            <w:pPr>
              <w:rPr>
                <w:rFonts w:ascii="Calibri" w:hAnsi="Calibri" w:cs="Calibri"/>
                <w:sz w:val="24"/>
                <w:szCs w:val="24"/>
              </w:rPr>
            </w:pPr>
          </w:p>
          <w:p w:rsidRPr="002D4817" w:rsidR="005035D0" w:rsidP="168F2819" w:rsidRDefault="005035D0" w14:paraId="537D0234" w14:textId="77777777">
            <w:pPr>
              <w:rPr>
                <w:rFonts w:ascii="Calibri" w:hAnsi="Calibri" w:cs="Calibri"/>
                <w:b/>
                <w:bCs/>
                <w:sz w:val="24"/>
                <w:szCs w:val="24"/>
              </w:rPr>
            </w:pPr>
          </w:p>
        </w:tc>
        <w:tc>
          <w:tcPr>
            <w:tcW w:w="8816" w:type="dxa"/>
            <w:shd w:val="clear" w:color="auto" w:fill="D9F2D0" w:themeFill="accent6" w:themeFillTint="33"/>
          </w:tcPr>
          <w:p w:rsidRPr="002D4817" w:rsidR="005035D0" w:rsidP="168F2819" w:rsidRDefault="005035D0" w14:paraId="7DCA75E1" w14:textId="77777777">
            <w:pPr>
              <w:rPr>
                <w:rFonts w:ascii="Calibri" w:hAnsi="Calibri" w:cs="Calibri"/>
                <w:sz w:val="24"/>
                <w:szCs w:val="24"/>
              </w:rPr>
            </w:pPr>
            <w:r w:rsidRPr="168F2819">
              <w:rPr>
                <w:rFonts w:ascii="Calibri" w:hAnsi="Calibri" w:cs="Calibri"/>
                <w:b/>
                <w:bCs/>
                <w:sz w:val="24"/>
                <w:szCs w:val="24"/>
              </w:rPr>
              <w:t xml:space="preserve">Thesis: </w:t>
            </w:r>
            <w:r w:rsidRPr="168F2819">
              <w:rPr>
                <w:rFonts w:ascii="Calibri" w:hAnsi="Calibri" w:cs="Calibri"/>
                <w:sz w:val="24"/>
                <w:szCs w:val="24"/>
              </w:rPr>
              <w:t xml:space="preserve">Both poems highlight the power of nature. Whilst in Prelude, the speaker eventually realises the significance of nature’s power, in Storm on the Island, the speaker eventually realises how insignificance of their attempts to prepare for the storm. </w:t>
            </w:r>
          </w:p>
          <w:p w:rsidRPr="002D4817" w:rsidR="005035D0" w:rsidP="168F2819" w:rsidRDefault="005035D0" w14:paraId="5B1935A4" w14:textId="77777777">
            <w:pPr>
              <w:ind w:left="360"/>
              <w:rPr>
                <w:rFonts w:ascii="Calibri" w:hAnsi="Calibri" w:cs="Calibri"/>
                <w:b/>
                <w:bCs/>
                <w:sz w:val="24"/>
                <w:szCs w:val="24"/>
              </w:rPr>
            </w:pPr>
          </w:p>
          <w:p w:rsidRPr="002D4817" w:rsidR="005035D0" w:rsidP="168F2819" w:rsidRDefault="005035D0" w14:paraId="712BCCFC" w14:textId="2F0C1D59">
            <w:pPr>
              <w:rPr>
                <w:rFonts w:ascii="Calibri" w:hAnsi="Calibri" w:cs="Calibri"/>
                <w:sz w:val="24"/>
                <w:szCs w:val="24"/>
              </w:rPr>
            </w:pPr>
            <w:r w:rsidRPr="168F2819">
              <w:rPr>
                <w:rFonts w:ascii="Calibri" w:hAnsi="Calibri" w:cs="Calibri"/>
                <w:b/>
                <w:bCs/>
                <w:sz w:val="24"/>
                <w:szCs w:val="24"/>
              </w:rPr>
              <w:t xml:space="preserve">Paragraph 1: </w:t>
            </w:r>
            <w:r w:rsidRPr="168F2819" w:rsidR="0C5C8CA2">
              <w:rPr>
                <w:rFonts w:ascii="Calibri" w:hAnsi="Calibri" w:cs="Calibri"/>
                <w:sz w:val="24"/>
                <w:szCs w:val="24"/>
              </w:rPr>
              <w:t xml:space="preserve">Wordsworth </w:t>
            </w:r>
            <w:r w:rsidRPr="168F2819">
              <w:rPr>
                <w:rFonts w:ascii="Calibri" w:hAnsi="Calibri" w:cs="Calibri"/>
                <w:sz w:val="24"/>
                <w:szCs w:val="24"/>
              </w:rPr>
              <w:t xml:space="preserve">highlights how the speaker is initially naïve to nature’s power, </w:t>
            </w:r>
            <w:r w:rsidRPr="168F2819" w:rsidR="2FC20D6F">
              <w:rPr>
                <w:rFonts w:ascii="Calibri" w:hAnsi="Calibri" w:cs="Calibri"/>
                <w:sz w:val="24"/>
                <w:szCs w:val="24"/>
              </w:rPr>
              <w:t>but eventually realises the beauty in its power</w:t>
            </w:r>
            <w:r w:rsidRPr="168F2819">
              <w:rPr>
                <w:rFonts w:ascii="Calibri" w:hAnsi="Calibri" w:cs="Calibri"/>
                <w:sz w:val="24"/>
                <w:szCs w:val="24"/>
              </w:rPr>
              <w:t xml:space="preserve">. </w:t>
            </w:r>
          </w:p>
          <w:p w:rsidRPr="002D4817" w:rsidR="005035D0" w:rsidP="168F2819" w:rsidRDefault="1825B89D" w14:paraId="1C8457AA" w14:textId="4C1E34B6">
            <w:pPr>
              <w:pStyle w:val="ListParagraph"/>
              <w:numPr>
                <w:ilvl w:val="0"/>
                <w:numId w:val="3"/>
              </w:numPr>
              <w:rPr>
                <w:rFonts w:ascii="Calibri" w:hAnsi="Calibri" w:cs="Calibri"/>
                <w:noProof/>
                <w:sz w:val="24"/>
                <w:szCs w:val="24"/>
              </w:rPr>
            </w:pPr>
            <w:r w:rsidRPr="168F2819">
              <w:rPr>
                <w:rFonts w:ascii="Calibri" w:hAnsi="Calibri" w:cs="Calibri"/>
                <w:sz w:val="24"/>
                <w:szCs w:val="24"/>
              </w:rPr>
              <w:t>‘a huge peak, black and huge.../Upreared its head.’</w:t>
            </w:r>
            <w:r w:rsidRPr="168F2819">
              <w:rPr>
                <w:rFonts w:ascii="Calibri" w:hAnsi="Calibri" w:cs="Calibri"/>
                <w:noProof/>
                <w:sz w:val="24"/>
                <w:szCs w:val="24"/>
              </w:rPr>
              <w:t xml:space="preserve"> </w:t>
            </w:r>
          </w:p>
          <w:p w:rsidRPr="002D4817" w:rsidR="005035D0" w:rsidP="168F2819" w:rsidRDefault="005035D0" w14:paraId="3863DBC7" w14:textId="55E181E4">
            <w:pPr>
              <w:pStyle w:val="ListParagraph"/>
              <w:numPr>
                <w:ilvl w:val="0"/>
                <w:numId w:val="3"/>
              </w:numPr>
              <w:rPr>
                <w:rFonts w:ascii="Calibri" w:hAnsi="Calibri" w:cs="Calibri"/>
                <w:noProof/>
                <w:sz w:val="24"/>
                <w:szCs w:val="24"/>
              </w:rPr>
            </w:pPr>
            <w:r w:rsidRPr="168F2819">
              <w:rPr>
                <w:rFonts w:ascii="Calibri" w:hAnsi="Calibri" w:cs="Calibri"/>
                <w:noProof/>
                <w:sz w:val="24"/>
                <w:szCs w:val="24"/>
              </w:rPr>
              <w:t xml:space="preserve">‘...My boat/went heaving through the water like a swan.’ </w:t>
            </w:r>
          </w:p>
          <w:p w:rsidRPr="002D4817" w:rsidR="005035D0" w:rsidP="168F2819" w:rsidRDefault="005035D0" w14:paraId="69F3416C" w14:textId="77777777">
            <w:pPr>
              <w:pStyle w:val="ListParagraph"/>
              <w:numPr>
                <w:ilvl w:val="0"/>
                <w:numId w:val="3"/>
              </w:numPr>
              <w:rPr>
                <w:rFonts w:ascii="Calibri" w:hAnsi="Calibri" w:cs="Calibri"/>
                <w:noProof/>
                <w:sz w:val="24"/>
                <w:szCs w:val="24"/>
              </w:rPr>
            </w:pPr>
            <w:r w:rsidRPr="168F2819">
              <w:rPr>
                <w:rFonts w:ascii="Calibri" w:hAnsi="Calibri" w:cs="Calibri"/>
                <w:noProof/>
                <w:sz w:val="24"/>
                <w:szCs w:val="24"/>
              </w:rPr>
              <w:t xml:space="preserve">‘Small circles glittering/idly in the moon…sparkling light’ </w:t>
            </w:r>
          </w:p>
          <w:p w:rsidRPr="002D4817" w:rsidR="005035D0" w:rsidP="168F2819" w:rsidRDefault="005035D0" w14:paraId="5830444C" w14:textId="70312B01">
            <w:pPr>
              <w:rPr>
                <w:rFonts w:ascii="Calibri" w:hAnsi="Calibri" w:cs="Calibri"/>
                <w:sz w:val="24"/>
                <w:szCs w:val="24"/>
              </w:rPr>
            </w:pPr>
            <w:r w:rsidRPr="168F2819">
              <w:rPr>
                <w:rFonts w:ascii="Calibri" w:hAnsi="Calibri" w:cs="Calibri"/>
                <w:b/>
                <w:bCs/>
                <w:sz w:val="24"/>
                <w:szCs w:val="24"/>
              </w:rPr>
              <w:t xml:space="preserve">Paragraph 2: </w:t>
            </w:r>
            <w:r w:rsidRPr="168F2819" w:rsidR="555B12B5">
              <w:rPr>
                <w:rFonts w:ascii="Calibri" w:hAnsi="Calibri" w:cs="Calibri"/>
                <w:sz w:val="24"/>
                <w:szCs w:val="24"/>
              </w:rPr>
              <w:t xml:space="preserve">In </w:t>
            </w:r>
            <w:r w:rsidRPr="168F2819">
              <w:rPr>
                <w:rFonts w:ascii="Calibri" w:hAnsi="Calibri" w:cs="Calibri"/>
                <w:sz w:val="24"/>
                <w:szCs w:val="24"/>
              </w:rPr>
              <w:t>Storm on the Island, Heaney illustrates the insignificance of the islanders’ attempts to prepare for the storm</w:t>
            </w:r>
            <w:r w:rsidRPr="168F2819" w:rsidR="3D0A6329">
              <w:rPr>
                <w:rFonts w:ascii="Calibri" w:hAnsi="Calibri" w:cs="Calibri"/>
                <w:sz w:val="24"/>
                <w:szCs w:val="24"/>
              </w:rPr>
              <w:t xml:space="preserve"> as they come to terms with the formidable power of nature</w:t>
            </w:r>
            <w:r w:rsidRPr="168F2819">
              <w:rPr>
                <w:rFonts w:ascii="Calibri" w:hAnsi="Calibri" w:cs="Calibri"/>
                <w:sz w:val="24"/>
                <w:szCs w:val="24"/>
              </w:rPr>
              <w:t xml:space="preserve">. </w:t>
            </w:r>
          </w:p>
          <w:p w:rsidRPr="002D4817" w:rsidR="005035D0" w:rsidP="168F2819" w:rsidRDefault="0ADFB3DB" w14:paraId="27A09FA0" w14:textId="26566C44">
            <w:pPr>
              <w:pStyle w:val="ListParagraph"/>
              <w:numPr>
                <w:ilvl w:val="0"/>
                <w:numId w:val="3"/>
              </w:numPr>
              <w:spacing w:line="259" w:lineRule="auto"/>
              <w:rPr>
                <w:rFonts w:ascii="Calibri" w:hAnsi="Calibri" w:cs="Calibri"/>
                <w:sz w:val="24"/>
                <w:szCs w:val="24"/>
              </w:rPr>
            </w:pPr>
            <w:r w:rsidRPr="168F2819">
              <w:rPr>
                <w:rFonts w:ascii="Calibri" w:hAnsi="Calibri" w:cs="Calibri"/>
                <w:sz w:val="24"/>
                <w:szCs w:val="24"/>
              </w:rPr>
              <w:t>‘</w:t>
            </w:r>
            <w:proofErr w:type="gramStart"/>
            <w:r w:rsidRPr="168F2819">
              <w:rPr>
                <w:rFonts w:ascii="Calibri" w:hAnsi="Calibri" w:cs="Calibri"/>
                <w:sz w:val="24"/>
                <w:szCs w:val="24"/>
              </w:rPr>
              <w:t>listen</w:t>
            </w:r>
            <w:proofErr w:type="gramEnd"/>
            <w:r w:rsidRPr="168F2819">
              <w:rPr>
                <w:rFonts w:ascii="Calibri" w:hAnsi="Calibri" w:cs="Calibri"/>
                <w:sz w:val="24"/>
                <w:szCs w:val="24"/>
              </w:rPr>
              <w:t xml:space="preserve"> to the thing you fear</w:t>
            </w:r>
            <w:r w:rsidR="005035D0">
              <w:br/>
            </w:r>
            <w:r w:rsidRPr="168F2819">
              <w:rPr>
                <w:rFonts w:ascii="Calibri" w:hAnsi="Calibri" w:cs="Calibri"/>
                <w:sz w:val="24"/>
                <w:szCs w:val="24"/>
              </w:rPr>
              <w:t>Forgetting that it pummels your house too.’</w:t>
            </w:r>
            <w:r w:rsidRPr="168F2819" w:rsidR="005035D0">
              <w:rPr>
                <w:rFonts w:ascii="Calibri" w:hAnsi="Calibri" w:cs="Calibri"/>
                <w:sz w:val="24"/>
                <w:szCs w:val="24"/>
              </w:rPr>
              <w:t xml:space="preserve"> </w:t>
            </w:r>
          </w:p>
          <w:p w:rsidRPr="002D4817" w:rsidR="005035D0" w:rsidP="168F2819" w:rsidRDefault="005035D0" w14:paraId="58187B8A" w14:textId="77777777">
            <w:pPr>
              <w:pStyle w:val="ListParagraph"/>
              <w:numPr>
                <w:ilvl w:val="0"/>
                <w:numId w:val="3"/>
              </w:numPr>
              <w:rPr>
                <w:rFonts w:ascii="Calibri" w:hAnsi="Calibri" w:cs="Calibri"/>
                <w:noProof/>
                <w:sz w:val="24"/>
                <w:szCs w:val="24"/>
              </w:rPr>
            </w:pPr>
            <w:r w:rsidRPr="168F2819">
              <w:rPr>
                <w:rFonts w:ascii="Calibri" w:hAnsi="Calibri" w:cs="Calibri"/>
                <w:noProof/>
                <w:sz w:val="24"/>
                <w:szCs w:val="24"/>
              </w:rPr>
              <w:t>‘Exploding comfortably...spits like a tame cat turned savage’</w:t>
            </w:r>
          </w:p>
          <w:p w:rsidRPr="002D4817" w:rsidR="005035D0" w:rsidP="168F2819" w:rsidRDefault="005035D0" w14:paraId="3E4842BC" w14:textId="77777777">
            <w:pPr>
              <w:pStyle w:val="ListParagraph"/>
              <w:numPr>
                <w:ilvl w:val="0"/>
                <w:numId w:val="3"/>
              </w:numPr>
              <w:rPr>
                <w:rFonts w:ascii="Calibri" w:hAnsi="Calibri" w:cs="Calibri"/>
                <w:noProof/>
                <w:sz w:val="24"/>
                <w:szCs w:val="24"/>
              </w:rPr>
            </w:pPr>
            <w:r w:rsidRPr="168F2819">
              <w:rPr>
                <w:rFonts w:ascii="Calibri" w:hAnsi="Calibri" w:cs="Calibri"/>
                <w:noProof/>
                <w:sz w:val="24"/>
                <w:szCs w:val="24"/>
              </w:rPr>
              <w:t xml:space="preserve">‘It is a huge nothing that we fear.’ </w:t>
            </w:r>
          </w:p>
          <w:p w:rsidRPr="002D4817" w:rsidR="005035D0" w:rsidP="168F2819" w:rsidRDefault="005035D0" w14:paraId="75350BD2" w14:textId="77777777">
            <w:pPr>
              <w:rPr>
                <w:rFonts w:ascii="Calibri" w:hAnsi="Calibri" w:cs="Calibri"/>
                <w:b/>
                <w:bCs/>
                <w:sz w:val="24"/>
                <w:szCs w:val="24"/>
              </w:rPr>
            </w:pPr>
          </w:p>
        </w:tc>
      </w:tr>
      <w:tr w:rsidRPr="005035D0" w:rsidR="005035D0" w:rsidTr="00AD38B0" w14:paraId="05A78EBC" w14:textId="77777777">
        <w:tc>
          <w:tcPr>
            <w:tcW w:w="1811" w:type="dxa"/>
            <w:shd w:val="clear" w:color="auto" w:fill="D9F2D0" w:themeFill="accent6" w:themeFillTint="33"/>
          </w:tcPr>
          <w:p w:rsidRPr="00B767EC" w:rsidR="005035D0" w:rsidRDefault="005035D0" w14:paraId="79910672" w14:textId="77777777">
            <w:pPr>
              <w:spacing w:line="259" w:lineRule="auto"/>
              <w:rPr>
                <w:rFonts w:ascii="Calibri" w:hAnsi="Calibri" w:cs="Calibri"/>
                <w:b/>
                <w:bCs/>
                <w:sz w:val="24"/>
                <w:szCs w:val="24"/>
              </w:rPr>
            </w:pPr>
            <w:r w:rsidRPr="00B767EC">
              <w:rPr>
                <w:rFonts w:ascii="Calibri" w:hAnsi="Calibri" w:cs="Calibri"/>
                <w:b/>
                <w:bCs/>
                <w:sz w:val="24"/>
                <w:szCs w:val="24"/>
              </w:rPr>
              <w:t>'Tissue’ vs ‘London’</w:t>
            </w:r>
          </w:p>
          <w:p w:rsidRPr="00B767EC" w:rsidR="005035D0" w:rsidRDefault="005035D0" w14:paraId="4BB133A8" w14:textId="77777777">
            <w:pPr>
              <w:rPr>
                <w:rFonts w:ascii="Calibri" w:hAnsi="Calibri" w:cs="Calibri"/>
                <w:b/>
                <w:bCs/>
                <w:sz w:val="24"/>
                <w:szCs w:val="24"/>
              </w:rPr>
            </w:pPr>
          </w:p>
          <w:p w:rsidRPr="00B767EC" w:rsidR="005035D0" w:rsidP="005035D0" w:rsidRDefault="005035D0" w14:paraId="681791C4" w14:textId="77777777">
            <w:pPr>
              <w:pStyle w:val="ListParagraph"/>
              <w:numPr>
                <w:ilvl w:val="0"/>
                <w:numId w:val="5"/>
              </w:numPr>
              <w:ind w:left="360"/>
              <w:rPr>
                <w:rFonts w:ascii="Calibri" w:hAnsi="Calibri" w:cs="Calibri"/>
                <w:sz w:val="24"/>
                <w:szCs w:val="24"/>
              </w:rPr>
            </w:pPr>
            <w:r w:rsidRPr="00B767EC">
              <w:rPr>
                <w:rFonts w:ascii="Calibri" w:hAnsi="Calibri" w:cs="Calibri"/>
                <w:sz w:val="24"/>
                <w:szCs w:val="24"/>
              </w:rPr>
              <w:t xml:space="preserve">Explore how both poets present the power of nature. </w:t>
            </w:r>
          </w:p>
          <w:p w:rsidRPr="002D4817" w:rsidR="005035D0" w:rsidRDefault="005035D0" w14:paraId="6B3FEEF5" w14:textId="77777777">
            <w:pPr>
              <w:rPr>
                <w:rFonts w:ascii="Calibri" w:hAnsi="Calibri" w:cs="Calibri"/>
                <w:sz w:val="24"/>
                <w:szCs w:val="24"/>
                <w:highlight w:val="yellow"/>
              </w:rPr>
            </w:pPr>
          </w:p>
          <w:p w:rsidRPr="002D4817" w:rsidR="005035D0" w:rsidRDefault="005035D0" w14:paraId="0EBF1648" w14:textId="77777777">
            <w:pPr>
              <w:rPr>
                <w:rFonts w:ascii="Calibri" w:hAnsi="Calibri" w:cs="Calibri"/>
                <w:sz w:val="24"/>
                <w:szCs w:val="24"/>
                <w:highlight w:val="yellow"/>
              </w:rPr>
            </w:pPr>
          </w:p>
          <w:p w:rsidRPr="002D4817" w:rsidR="005035D0" w:rsidRDefault="005035D0" w14:paraId="53C68393" w14:textId="77777777">
            <w:pPr>
              <w:rPr>
                <w:rFonts w:ascii="Calibri" w:hAnsi="Calibri" w:cs="Calibri"/>
                <w:b/>
                <w:bCs/>
                <w:sz w:val="24"/>
                <w:szCs w:val="24"/>
                <w:highlight w:val="yellow"/>
              </w:rPr>
            </w:pPr>
          </w:p>
        </w:tc>
        <w:tc>
          <w:tcPr>
            <w:tcW w:w="8816" w:type="dxa"/>
            <w:shd w:val="clear" w:color="auto" w:fill="D9F2D0" w:themeFill="accent6" w:themeFillTint="33"/>
          </w:tcPr>
          <w:p w:rsidRPr="00B767EC" w:rsidR="005035D0" w:rsidRDefault="005035D0" w14:paraId="01B279D2" w14:textId="77777777">
            <w:pPr>
              <w:spacing w:line="259" w:lineRule="auto"/>
              <w:rPr>
                <w:rFonts w:ascii="Calibri" w:hAnsi="Calibri" w:cs="Calibri"/>
                <w:b/>
                <w:bCs/>
                <w:sz w:val="24"/>
                <w:szCs w:val="24"/>
              </w:rPr>
            </w:pPr>
            <w:r w:rsidRPr="00B767EC">
              <w:rPr>
                <w:rFonts w:ascii="Calibri" w:hAnsi="Calibri" w:cs="Calibri"/>
                <w:b/>
                <w:bCs/>
                <w:sz w:val="24"/>
                <w:szCs w:val="24"/>
              </w:rPr>
              <w:t xml:space="preserve">Thesis: </w:t>
            </w:r>
            <w:r w:rsidRPr="00B767EC">
              <w:rPr>
                <w:rFonts w:ascii="Calibri" w:hAnsi="Calibri" w:cs="Calibri"/>
                <w:sz w:val="24"/>
                <w:szCs w:val="24"/>
              </w:rPr>
              <w:t xml:space="preserve">Both poems criticise human obsession with power. Whilst in ‘Tissue’, Dharker contrasts the transience of human power against the power of nature, in ‘London’, Blake exposes how those in power believe they can control and oppress both nature and the poor. </w:t>
            </w:r>
          </w:p>
          <w:p w:rsidRPr="002D4817" w:rsidR="005035D0" w:rsidRDefault="005035D0" w14:paraId="36F8117B" w14:textId="77777777">
            <w:pPr>
              <w:ind w:left="360"/>
              <w:rPr>
                <w:rFonts w:ascii="Calibri" w:hAnsi="Calibri" w:cs="Calibri"/>
                <w:b/>
                <w:bCs/>
                <w:sz w:val="24"/>
                <w:szCs w:val="24"/>
                <w:highlight w:val="yellow"/>
              </w:rPr>
            </w:pPr>
          </w:p>
          <w:p w:rsidRPr="00B767EC" w:rsidR="005035D0" w:rsidRDefault="005035D0" w14:paraId="65C36B42" w14:textId="7D2B64CA">
            <w:pPr>
              <w:spacing w:line="259" w:lineRule="auto"/>
              <w:rPr>
                <w:rFonts w:ascii="Calibri" w:hAnsi="Calibri" w:cs="Calibri"/>
                <w:sz w:val="24"/>
                <w:szCs w:val="24"/>
              </w:rPr>
            </w:pPr>
            <w:r w:rsidRPr="00B767EC">
              <w:rPr>
                <w:rFonts w:ascii="Calibri" w:hAnsi="Calibri" w:cs="Calibri"/>
                <w:b/>
                <w:bCs/>
                <w:sz w:val="24"/>
                <w:szCs w:val="24"/>
              </w:rPr>
              <w:t xml:space="preserve">Paragraph 1: </w:t>
            </w:r>
            <w:r w:rsidRPr="00B767EC" w:rsidR="00B767EC">
              <w:rPr>
                <w:rFonts w:ascii="Calibri" w:hAnsi="Calibri" w:cs="Calibri"/>
                <w:sz w:val="24"/>
                <w:szCs w:val="24"/>
              </w:rPr>
              <w:t>In</w:t>
            </w:r>
            <w:r w:rsidRPr="00B767EC">
              <w:rPr>
                <w:rFonts w:ascii="Calibri" w:hAnsi="Calibri" w:cs="Calibri"/>
                <w:sz w:val="24"/>
                <w:szCs w:val="24"/>
              </w:rPr>
              <w:t xml:space="preserve"> ‘London’, Blake criticises how the oppressive societal institutions attempt to control </w:t>
            </w:r>
            <w:r w:rsidR="008022D6">
              <w:rPr>
                <w:rFonts w:ascii="Calibri" w:hAnsi="Calibri" w:cs="Calibri"/>
                <w:sz w:val="24"/>
                <w:szCs w:val="24"/>
              </w:rPr>
              <w:t xml:space="preserve">both people and nature. </w:t>
            </w:r>
          </w:p>
          <w:p w:rsidRPr="002D4817" w:rsidR="005035D0" w:rsidRDefault="005035D0" w14:paraId="14F6B013" w14:textId="77777777">
            <w:pPr>
              <w:rPr>
                <w:rFonts w:ascii="Calibri" w:hAnsi="Calibri" w:cs="Calibri"/>
                <w:sz w:val="24"/>
                <w:szCs w:val="24"/>
                <w:highlight w:val="yellow"/>
              </w:rPr>
            </w:pPr>
          </w:p>
          <w:p w:rsidR="005035D0" w:rsidP="005035D0" w:rsidRDefault="005035D0" w14:paraId="56CD8E5C" w14:textId="73D009EC">
            <w:pPr>
              <w:pStyle w:val="ListParagraph"/>
              <w:numPr>
                <w:ilvl w:val="0"/>
                <w:numId w:val="11"/>
              </w:numPr>
              <w:rPr>
                <w:rFonts w:ascii="Calibri" w:hAnsi="Calibri" w:cs="Calibri"/>
                <w:noProof/>
                <w:color w:val="000000" w:themeColor="text1"/>
                <w:sz w:val="24"/>
                <w:szCs w:val="24"/>
              </w:rPr>
            </w:pPr>
            <w:r w:rsidRPr="008022D6">
              <w:rPr>
                <w:rFonts w:ascii="Calibri" w:hAnsi="Calibri" w:cs="Calibri"/>
                <w:noProof/>
                <w:color w:val="000000" w:themeColor="text1"/>
                <w:sz w:val="24"/>
                <w:szCs w:val="24"/>
              </w:rPr>
              <w:t>‘I wander thro' each charter'd street, near where the charter'd Thames does flow.’</w:t>
            </w:r>
          </w:p>
          <w:p w:rsidRPr="008022D6" w:rsidR="008022D6" w:rsidP="005035D0" w:rsidRDefault="008022D6" w14:paraId="1CD70824" w14:textId="00600DAC">
            <w:pPr>
              <w:pStyle w:val="ListParagraph"/>
              <w:numPr>
                <w:ilvl w:val="0"/>
                <w:numId w:val="11"/>
              </w:numPr>
              <w:rPr>
                <w:rFonts w:ascii="Calibri" w:hAnsi="Calibri" w:cs="Calibri"/>
                <w:noProof/>
                <w:color w:val="000000" w:themeColor="text1"/>
                <w:sz w:val="24"/>
                <w:szCs w:val="24"/>
              </w:rPr>
            </w:pPr>
            <w:r w:rsidRPr="008022D6">
              <w:rPr>
                <w:rFonts w:ascii="Calibri" w:hAnsi="Calibri" w:eastAsia="Calibri" w:cs="Calibri"/>
                <w:color w:val="000000" w:themeColor="text1"/>
                <w:sz w:val="24"/>
                <w:szCs w:val="24"/>
              </w:rPr>
              <w:t>‘Marks of weakness, marks of woe’</w:t>
            </w:r>
          </w:p>
          <w:p w:rsidRPr="008022D6" w:rsidR="005035D0" w:rsidP="005035D0" w:rsidRDefault="005035D0" w14:paraId="26DB47E0" w14:textId="0F19900F">
            <w:pPr>
              <w:pStyle w:val="ListParagraph"/>
              <w:numPr>
                <w:ilvl w:val="0"/>
                <w:numId w:val="11"/>
              </w:numPr>
              <w:rPr>
                <w:rFonts w:ascii="Calibri" w:hAnsi="Calibri" w:cs="Calibri"/>
                <w:noProof/>
                <w:sz w:val="24"/>
                <w:szCs w:val="24"/>
              </w:rPr>
            </w:pPr>
            <w:r w:rsidRPr="008022D6">
              <w:rPr>
                <w:rFonts w:ascii="Calibri" w:hAnsi="Calibri" w:cs="Calibri"/>
                <w:noProof/>
                <w:sz w:val="24"/>
                <w:szCs w:val="24"/>
              </w:rPr>
              <w:t>'And the hapless Soldiers sigh runs in blood down Palace walls’</w:t>
            </w:r>
          </w:p>
          <w:p w:rsidRPr="002D4817" w:rsidR="005035D0" w:rsidRDefault="005035D0" w14:paraId="2BBC105A" w14:textId="77777777">
            <w:pPr>
              <w:rPr>
                <w:rFonts w:ascii="Calibri" w:hAnsi="Calibri" w:cs="Calibri"/>
                <w:sz w:val="24"/>
                <w:szCs w:val="24"/>
                <w:highlight w:val="yellow"/>
              </w:rPr>
            </w:pPr>
          </w:p>
          <w:p w:rsidR="008022D6" w:rsidP="008022D6" w:rsidRDefault="005035D0" w14:paraId="236B2A71" w14:textId="77777777">
            <w:pPr>
              <w:rPr>
                <w:rFonts w:ascii="Calibri" w:hAnsi="Calibri" w:cs="Calibri" w:eastAsiaTheme="minorEastAsia"/>
                <w:noProof/>
                <w:sz w:val="24"/>
                <w:szCs w:val="24"/>
              </w:rPr>
            </w:pPr>
            <w:r w:rsidRPr="008022D6">
              <w:rPr>
                <w:rFonts w:ascii="Calibri" w:hAnsi="Calibri" w:cs="Calibri"/>
                <w:b/>
                <w:bCs/>
                <w:sz w:val="24"/>
                <w:szCs w:val="24"/>
              </w:rPr>
              <w:t xml:space="preserve">Paragraph 2:  </w:t>
            </w:r>
            <w:r w:rsidRPr="008022D6" w:rsidR="008022D6">
              <w:rPr>
                <w:rFonts w:ascii="Calibri" w:hAnsi="Calibri" w:cs="Calibri"/>
                <w:b/>
                <w:bCs/>
                <w:sz w:val="24"/>
                <w:szCs w:val="24"/>
              </w:rPr>
              <w:t>I</w:t>
            </w:r>
            <w:r w:rsidRPr="008022D6" w:rsidR="00B767EC">
              <w:rPr>
                <w:rFonts w:ascii="Calibri" w:hAnsi="Calibri" w:cs="Calibri"/>
                <w:sz w:val="24"/>
                <w:szCs w:val="24"/>
              </w:rPr>
              <w:t>n ‘Tissue’, Dharker explores how human power is transient compared to the lasting power of nature.</w:t>
            </w:r>
            <w:r w:rsidRPr="008022D6" w:rsidR="008022D6">
              <w:rPr>
                <w:rFonts w:ascii="Calibri" w:hAnsi="Calibri" w:cs="Calibri" w:eastAsiaTheme="minorEastAsia"/>
                <w:noProof/>
                <w:sz w:val="24"/>
                <w:szCs w:val="24"/>
              </w:rPr>
              <w:t xml:space="preserve">  </w:t>
            </w:r>
          </w:p>
          <w:p w:rsidRPr="008022D6" w:rsidR="008022D6" w:rsidP="008022D6" w:rsidRDefault="008022D6" w14:paraId="15AB0A41" w14:textId="77777777">
            <w:pPr>
              <w:rPr>
                <w:rFonts w:ascii="Calibri" w:hAnsi="Calibri" w:cs="Calibri" w:eastAsiaTheme="minorEastAsia"/>
                <w:noProof/>
                <w:sz w:val="24"/>
                <w:szCs w:val="24"/>
              </w:rPr>
            </w:pPr>
          </w:p>
          <w:p w:rsidRPr="008022D6" w:rsidR="008022D6" w:rsidP="008022D6" w:rsidRDefault="008022D6" w14:paraId="61224280" w14:textId="30C22751">
            <w:pPr>
              <w:pStyle w:val="ListParagraph"/>
              <w:numPr>
                <w:ilvl w:val="0"/>
                <w:numId w:val="16"/>
              </w:numPr>
              <w:rPr>
                <w:rFonts w:ascii="Calibri" w:hAnsi="Calibri" w:cs="Calibri" w:eastAsiaTheme="minorEastAsia"/>
                <w:noProof/>
                <w:sz w:val="24"/>
                <w:szCs w:val="24"/>
              </w:rPr>
            </w:pPr>
            <w:r w:rsidRPr="008022D6">
              <w:rPr>
                <w:rFonts w:ascii="Calibri" w:hAnsi="Calibri" w:cs="Calibri" w:eastAsiaTheme="minorEastAsia"/>
                <w:noProof/>
                <w:sz w:val="24"/>
                <w:szCs w:val="24"/>
              </w:rPr>
              <w:t>‘If buildings were paper, I might feel their drift, see how easily they fall away on a sigh, a shift in the direction of the wind.’</w:t>
            </w:r>
          </w:p>
          <w:p w:rsidRPr="008022D6" w:rsidR="005035D0" w:rsidRDefault="008022D6" w14:paraId="7A5F6DE8" w14:textId="16C28D88">
            <w:pPr>
              <w:pStyle w:val="ListParagraph"/>
              <w:numPr>
                <w:ilvl w:val="0"/>
                <w:numId w:val="11"/>
              </w:numPr>
              <w:rPr>
                <w:rFonts w:ascii="Calibri" w:hAnsi="Calibri" w:cs="Calibri"/>
                <w:noProof/>
                <w:sz w:val="24"/>
                <w:szCs w:val="24"/>
              </w:rPr>
            </w:pPr>
            <w:r w:rsidRPr="008022D6">
              <w:rPr>
                <w:rFonts w:ascii="Calibri" w:hAnsi="Calibri" w:cs="Calibri"/>
                <w:noProof/>
                <w:sz w:val="24"/>
                <w:szCs w:val="24"/>
              </w:rPr>
              <w:t>‘Maps too. The sun shines through their borderlines, the marks that rivers make, roads, railtracks, mountainfolds.</w:t>
            </w:r>
          </w:p>
          <w:p w:rsidRPr="008022D6" w:rsidR="005035D0" w:rsidP="005035D0" w:rsidRDefault="005035D0" w14:paraId="3A0844E8" w14:textId="77777777">
            <w:pPr>
              <w:pStyle w:val="ListParagraph"/>
              <w:numPr>
                <w:ilvl w:val="0"/>
                <w:numId w:val="3"/>
              </w:numPr>
              <w:spacing w:line="259" w:lineRule="auto"/>
              <w:rPr>
                <w:rFonts w:ascii="Calibri" w:hAnsi="Calibri" w:eastAsia="Calibri" w:cs="Calibri"/>
                <w:color w:val="000000" w:themeColor="text1"/>
                <w:sz w:val="24"/>
                <w:szCs w:val="24"/>
              </w:rPr>
            </w:pPr>
            <w:r w:rsidRPr="008022D6">
              <w:rPr>
                <w:rFonts w:ascii="Calibri" w:hAnsi="Calibri" w:eastAsia="Calibri" w:cs="Calibri"/>
                <w:color w:val="000000" w:themeColor="text1"/>
                <w:sz w:val="24"/>
                <w:szCs w:val="24"/>
              </w:rPr>
              <w:t>Tissue: ‘Paper that lets the light shine through, this is what could alter things.’</w:t>
            </w:r>
          </w:p>
          <w:p w:rsidRPr="008022D6" w:rsidR="005035D0" w:rsidP="008022D6" w:rsidRDefault="005035D0" w14:paraId="717DE42D" w14:textId="77777777">
            <w:pPr>
              <w:ind w:left="360"/>
              <w:rPr>
                <w:rFonts w:ascii="Calibri" w:hAnsi="Calibri" w:cs="Calibri"/>
                <w:b/>
                <w:bCs/>
                <w:sz w:val="24"/>
                <w:szCs w:val="24"/>
                <w:highlight w:val="yellow"/>
              </w:rPr>
            </w:pPr>
          </w:p>
        </w:tc>
      </w:tr>
    </w:tbl>
    <w:p w:rsidRPr="005035D0" w:rsidR="005035D0" w:rsidP="005035D0" w:rsidRDefault="005035D0" w14:paraId="081B637E" w14:textId="77777777">
      <w:pPr>
        <w:tabs>
          <w:tab w:val="left" w:pos="1506"/>
        </w:tabs>
        <w:rPr>
          <w:rFonts w:ascii="Calibri" w:hAnsi="Calibri" w:cs="Calibri"/>
          <w:b/>
          <w:sz w:val="24"/>
          <w:szCs w:val="24"/>
          <w:u w:val="single"/>
        </w:rPr>
      </w:pPr>
    </w:p>
    <w:p w:rsidRPr="005035D0" w:rsidR="005035D0" w:rsidP="005035D0" w:rsidRDefault="005035D0" w14:paraId="1DC49E29" w14:textId="77777777">
      <w:pPr>
        <w:tabs>
          <w:tab w:val="left" w:pos="1506"/>
        </w:tabs>
        <w:rPr>
          <w:rFonts w:ascii="Calibri" w:hAnsi="Calibri" w:cs="Calibri"/>
          <w:b/>
          <w:sz w:val="24"/>
          <w:szCs w:val="24"/>
          <w:u w:val="single"/>
        </w:rPr>
      </w:pPr>
    </w:p>
    <w:p w:rsidR="00AD38B0" w:rsidP="005035D0" w:rsidRDefault="00AD38B0" w14:paraId="6D26BD50" w14:textId="77777777">
      <w:pPr>
        <w:rPr>
          <w:rFonts w:ascii="Calibri" w:hAnsi="Calibri" w:cs="Calibri"/>
          <w:b/>
          <w:bCs/>
          <w:sz w:val="24"/>
          <w:szCs w:val="24"/>
          <w:u w:val="single"/>
        </w:rPr>
      </w:pPr>
    </w:p>
    <w:p w:rsidRPr="005035D0" w:rsidR="005035D0" w:rsidP="005035D0" w:rsidRDefault="005035D0" w14:paraId="1AF44604" w14:textId="77777777">
      <w:pPr>
        <w:rPr>
          <w:rFonts w:ascii="Calibri" w:hAnsi="Calibri" w:cs="Calibri"/>
          <w:b/>
          <w:bCs/>
          <w:sz w:val="24"/>
          <w:szCs w:val="24"/>
          <w:u w:val="single"/>
        </w:rPr>
      </w:pPr>
      <w:r w:rsidRPr="005035D0">
        <w:rPr>
          <w:rFonts w:ascii="Calibri" w:hAnsi="Calibri" w:cs="Calibri"/>
          <w:b/>
          <w:bCs/>
          <w:sz w:val="24"/>
          <w:szCs w:val="24"/>
          <w:u w:val="single"/>
        </w:rPr>
        <w:t xml:space="preserve">Model Thesis and Paragraph: </w:t>
      </w:r>
    </w:p>
    <w:p w:rsidRPr="005035D0" w:rsidR="005035D0" w:rsidP="00AD38B0" w:rsidRDefault="005035D0" w14:paraId="59992B95" w14:textId="77777777">
      <w:pPr>
        <w:spacing w:line="360" w:lineRule="auto"/>
        <w:ind w:firstLine="720"/>
        <w:rPr>
          <w:rFonts w:ascii="Calibri" w:hAnsi="Calibri" w:cs="Calibri"/>
          <w:sz w:val="24"/>
          <w:szCs w:val="24"/>
        </w:rPr>
      </w:pPr>
      <w:r w:rsidRPr="005035D0">
        <w:rPr>
          <w:rFonts w:ascii="Calibri" w:hAnsi="Calibri" w:cs="Calibri"/>
          <w:sz w:val="24"/>
          <w:szCs w:val="24"/>
        </w:rPr>
        <w:t xml:space="preserve">Both poets are critical of those who desire absolute power and who choose to use it in an immoral and abusive way. Whilst in My Last Duchess, Browning illustrates the effects of abusive power in a relationship, Shelley highlights the dangers of rulers who hold absolute power and the futility of human power. </w:t>
      </w:r>
    </w:p>
    <w:p w:rsidRPr="005035D0" w:rsidR="005035D0" w:rsidP="00AD38B0" w:rsidRDefault="005035D0" w14:paraId="28821751" w14:textId="77777777">
      <w:pPr>
        <w:spacing w:line="360" w:lineRule="auto"/>
        <w:ind w:firstLine="720"/>
        <w:rPr>
          <w:rFonts w:ascii="Calibri" w:hAnsi="Calibri" w:cs="Calibri"/>
          <w:sz w:val="24"/>
          <w:szCs w:val="24"/>
        </w:rPr>
      </w:pPr>
      <w:r w:rsidRPr="005035D0">
        <w:rPr>
          <w:rFonts w:ascii="Calibri" w:hAnsi="Calibri" w:cs="Calibri"/>
          <w:sz w:val="24"/>
          <w:szCs w:val="24"/>
        </w:rPr>
        <w:t xml:space="preserve">In Browning’s dramatic monologue, he highlights the duke’s abusive power. Browning was inspired by the historical figure, Duke Alfonso de Ferrara, whose young wife died in mysterious circumstances. This is reflected in the poem when the duke introduces the listener to the painting of his dead wife with an undertone of callousness which is instantly unsettling. The fact that he introduces her as ‘My last Duchess’, highlights not only his possessive nature, but also his desire to collect items of high value and boast them as a representation of his power. In this context, the word ‘last’ lends gravity the idea that the Duchess herself is simply part of a collection, and therefore easily disposable. The duke doesn’t appear to be showing his listener a portrait of his late wife, for whom he is still grieving. The duke’s egocentricity and obsession with his ‘nine hundred years old name’ is reinforced by his use of her formal title as opposed to ‘wife’. As the poem continues, the duke explains how ‘none puts by the curtain [he] has drawn for you but [him]’. The curtain allows him not only to control who sees the Duchess, whom he views as his own private property, but also what the Duchess is able to see. Perhaps this is because, as we later learn, ‘her looks went everywhere’ suggesting that when she was alive, the duke was unable to ‘tame’ the Duchess into submission, and therefore enjoys the opportunity to do this now she is dead. </w:t>
      </w:r>
    </w:p>
    <w:p w:rsidRPr="005035D0" w:rsidR="005035D0" w:rsidP="00AD38B0" w:rsidRDefault="005035D0" w14:paraId="106AA2FD" w14:textId="77777777">
      <w:pPr>
        <w:spacing w:line="360" w:lineRule="auto"/>
        <w:ind w:firstLine="720"/>
        <w:rPr>
          <w:rFonts w:ascii="Calibri" w:hAnsi="Calibri" w:cs="Calibri"/>
          <w:sz w:val="24"/>
          <w:szCs w:val="24"/>
        </w:rPr>
      </w:pPr>
      <w:r w:rsidRPr="005035D0">
        <w:rPr>
          <w:rFonts w:ascii="Calibri" w:hAnsi="Calibri" w:cs="Calibri"/>
          <w:sz w:val="24"/>
          <w:szCs w:val="24"/>
        </w:rPr>
        <w:t xml:space="preserve">Similarly, in Ozymandias, Shelley highlights the pharaoh’s egocentricity and oppressive control over his subjects. Shelley explores the obsession with power through the statue of the pharaoh which is inspired by the statue of Rameses II; indeed, Rameses II was famed for the many statues he had built in his own honour. Shelley describes how the sculptor was able to capture the ‘wrinkled lip and sneer of cold command’ on Ozymandias’ face. Here, the poet illustrates Ozymandias’ enjoyment at the cruelty he inflicts on his subjects as indicated by the verb ‘sneer’. The repetition of plosive sounds may have been used by Shelley to mimic the pharaoh’s abrasive nature and help us to imagine the way in which he would have oppressed his people. It is clear from this description that Ozymandias saw himself as superior, which may have been why Shelley describes the statue as being on a ‘pedestal’. The words on the pedestal are ironic as they tell the reader to ‘look on my works ye mighty and despair’, emphasising Ozymandias naivety in his belief that his power would be immortalised through the statue, which is now ‘shattered’ and ‘trunkless’ and surrounded by ‘lone and level sands’ which ‘stretch far away’. The alliteration in this last line could be intended to mirror the echoing sound of the wind that would have been audible in the vast expanse surrounding the ruins. Through these descriptions, and the narrative, a story passed down by a traveller from an ‘antique land’, Shelley seems to be mocking Ozymandias obsession with his power, in a similar way to Browning ridiculing the duke’s obsession with his title and status. As Romantic poets and social disruptors, it is unsurprising that both Shelley and Browning are critical of those who use desire absolute power and use it immorally.   </w:t>
      </w:r>
    </w:p>
    <w:p w:rsidRPr="005035D0" w:rsidR="005035D0" w:rsidP="005035D0" w:rsidRDefault="005035D0" w14:paraId="1449AAFA" w14:textId="65FB8578">
      <w:pPr>
        <w:rPr>
          <w:rFonts w:ascii="Calibri" w:hAnsi="Calibri" w:cs="Calibri"/>
          <w:sz w:val="24"/>
          <w:szCs w:val="24"/>
        </w:rPr>
      </w:pPr>
    </w:p>
    <w:p w:rsidRPr="00AD38B0" w:rsidR="005035D0" w:rsidP="005035D0" w:rsidRDefault="005035D0" w14:paraId="0B981F6A" w14:textId="77777777">
      <w:pPr>
        <w:rPr>
          <w:rFonts w:ascii="Calibri" w:hAnsi="Calibri" w:cs="Calibri"/>
          <w:b/>
          <w:bCs/>
          <w:sz w:val="24"/>
          <w:szCs w:val="24"/>
        </w:rPr>
      </w:pPr>
      <w:r w:rsidRPr="00AD38B0">
        <w:rPr>
          <w:rFonts w:ascii="Calibri" w:hAnsi="Calibri" w:cs="Calibri"/>
          <w:b/>
          <w:bCs/>
          <w:sz w:val="24"/>
          <w:szCs w:val="24"/>
        </w:rPr>
        <w:t xml:space="preserve">Practice questions [you will need your anthology to look at the printed poem]. </w:t>
      </w:r>
    </w:p>
    <w:p w:rsidRPr="005035D0" w:rsidR="005035D0" w:rsidP="005035D0" w:rsidRDefault="005035D0" w14:paraId="3DF7825B" w14:textId="77777777">
      <w:pPr>
        <w:rPr>
          <w:rFonts w:ascii="Calibri" w:hAnsi="Calibri" w:cs="Calibri"/>
          <w:b/>
          <w:bCs/>
          <w:sz w:val="24"/>
          <w:szCs w:val="24"/>
          <w:u w:val="single"/>
        </w:rPr>
      </w:pPr>
      <w:r w:rsidRPr="005035D0">
        <w:rPr>
          <w:rFonts w:ascii="Calibri" w:hAnsi="Calibri" w:cs="Calibri"/>
          <w:b/>
          <w:bCs/>
          <w:sz w:val="24"/>
          <w:szCs w:val="24"/>
          <w:u w:val="single"/>
        </w:rPr>
        <w:t xml:space="preserve">War: </w:t>
      </w:r>
    </w:p>
    <w:p w:rsidRPr="005035D0" w:rsidR="005035D0" w:rsidP="005035D0" w:rsidRDefault="005035D0" w14:paraId="5B50B58C" w14:textId="77777777">
      <w:pPr>
        <w:rPr>
          <w:rFonts w:ascii="Calibri" w:hAnsi="Calibri" w:cs="Calibri"/>
          <w:b/>
          <w:bCs/>
          <w:sz w:val="24"/>
          <w:szCs w:val="24"/>
        </w:rPr>
      </w:pPr>
      <w:r w:rsidRPr="005035D0">
        <w:rPr>
          <w:rFonts w:ascii="Calibri" w:hAnsi="Calibri" w:cs="Calibri"/>
          <w:sz w:val="24"/>
          <w:szCs w:val="24"/>
        </w:rPr>
        <w:t xml:space="preserve">Compare how both poets compare experiences of war in ‘Bayonet Charge’ and one other poem from the Power &amp; Conflict anthology. </w:t>
      </w:r>
      <w:r w:rsidRPr="005035D0">
        <w:rPr>
          <w:rFonts w:ascii="Calibri" w:hAnsi="Calibri" w:cs="Calibri"/>
          <w:b/>
          <w:bCs/>
          <w:sz w:val="24"/>
          <w:szCs w:val="24"/>
        </w:rPr>
        <w:t xml:space="preserve">[30 marks] </w:t>
      </w:r>
    </w:p>
    <w:p w:rsidR="005035D0" w:rsidP="005035D0" w:rsidRDefault="005035D0" w14:paraId="51E2836D" w14:textId="77777777">
      <w:pPr>
        <w:rPr>
          <w:rFonts w:ascii="Calibri" w:hAnsi="Calibri" w:cs="Calibri"/>
          <w:b/>
          <w:bCs/>
          <w:sz w:val="24"/>
          <w:szCs w:val="24"/>
        </w:rPr>
      </w:pPr>
      <w:r w:rsidRPr="005035D0">
        <w:rPr>
          <w:rFonts w:ascii="Calibri" w:hAnsi="Calibri" w:cs="Calibri"/>
          <w:sz w:val="24"/>
          <w:szCs w:val="24"/>
        </w:rPr>
        <w:t xml:space="preserve">Compare how both poets present the effects of war in ‘Poppies’ and one other poem from the Power &amp; Conflict anthology.  </w:t>
      </w:r>
      <w:r w:rsidRPr="005035D0">
        <w:rPr>
          <w:rFonts w:ascii="Calibri" w:hAnsi="Calibri" w:cs="Calibri"/>
          <w:b/>
          <w:bCs/>
          <w:sz w:val="24"/>
          <w:szCs w:val="24"/>
        </w:rPr>
        <w:t>[30 marks]</w:t>
      </w:r>
    </w:p>
    <w:p w:rsidRPr="005035D0" w:rsidR="00AD38B0" w:rsidP="005035D0" w:rsidRDefault="00AD38B0" w14:paraId="79D8DA70" w14:textId="77777777">
      <w:pPr>
        <w:rPr>
          <w:rFonts w:ascii="Calibri" w:hAnsi="Calibri" w:cs="Calibri"/>
          <w:b/>
          <w:bCs/>
          <w:sz w:val="24"/>
          <w:szCs w:val="24"/>
        </w:rPr>
      </w:pPr>
    </w:p>
    <w:p w:rsidRPr="005035D0" w:rsidR="005035D0" w:rsidP="005035D0" w:rsidRDefault="005035D0" w14:paraId="0F4105D5" w14:textId="77777777">
      <w:pPr>
        <w:rPr>
          <w:rFonts w:ascii="Calibri" w:hAnsi="Calibri" w:cs="Calibri"/>
          <w:b/>
          <w:bCs/>
          <w:sz w:val="24"/>
          <w:szCs w:val="24"/>
          <w:u w:val="single"/>
        </w:rPr>
      </w:pPr>
      <w:r w:rsidRPr="005035D0">
        <w:rPr>
          <w:rFonts w:ascii="Calibri" w:hAnsi="Calibri" w:cs="Calibri"/>
          <w:b/>
          <w:bCs/>
          <w:sz w:val="24"/>
          <w:szCs w:val="24"/>
          <w:u w:val="single"/>
        </w:rPr>
        <w:t>Identity:</w:t>
      </w:r>
    </w:p>
    <w:p w:rsidRPr="005035D0" w:rsidR="005035D0" w:rsidP="005035D0" w:rsidRDefault="005035D0" w14:paraId="4C897BB1" w14:textId="77777777">
      <w:pPr>
        <w:rPr>
          <w:rFonts w:ascii="Calibri" w:hAnsi="Calibri" w:cs="Calibri"/>
          <w:b/>
          <w:bCs/>
          <w:sz w:val="24"/>
          <w:szCs w:val="24"/>
        </w:rPr>
      </w:pPr>
      <w:r w:rsidRPr="005035D0">
        <w:rPr>
          <w:rFonts w:ascii="Calibri" w:hAnsi="Calibri" w:cs="Calibri"/>
          <w:sz w:val="24"/>
          <w:szCs w:val="24"/>
        </w:rPr>
        <w:t xml:space="preserve">Compare how both poets present ideas about identity in ‘The Emigree’ and one other poem from the Power and Conflict anthology. </w:t>
      </w:r>
      <w:r w:rsidRPr="005035D0">
        <w:rPr>
          <w:rFonts w:ascii="Calibri" w:hAnsi="Calibri" w:cs="Calibri"/>
          <w:b/>
          <w:bCs/>
          <w:sz w:val="24"/>
          <w:szCs w:val="24"/>
        </w:rPr>
        <w:t xml:space="preserve">[30 marks] </w:t>
      </w:r>
    </w:p>
    <w:p w:rsidR="005035D0" w:rsidP="005035D0" w:rsidRDefault="005035D0" w14:paraId="302C698D" w14:textId="77777777">
      <w:pPr>
        <w:rPr>
          <w:rFonts w:ascii="Calibri" w:hAnsi="Calibri" w:cs="Calibri"/>
          <w:b/>
          <w:bCs/>
          <w:sz w:val="24"/>
          <w:szCs w:val="24"/>
        </w:rPr>
      </w:pPr>
      <w:r w:rsidRPr="005035D0">
        <w:rPr>
          <w:rFonts w:ascii="Calibri" w:hAnsi="Calibri" w:cs="Calibri"/>
          <w:sz w:val="24"/>
          <w:szCs w:val="24"/>
        </w:rPr>
        <w:t xml:space="preserve">Compare how both poets present ideas about identity in ‘Checking Out Me History and one other poem from the Power and Conflict anthology. </w:t>
      </w:r>
      <w:r w:rsidRPr="005035D0">
        <w:rPr>
          <w:rFonts w:ascii="Calibri" w:hAnsi="Calibri" w:cs="Calibri"/>
          <w:b/>
          <w:bCs/>
          <w:sz w:val="24"/>
          <w:szCs w:val="24"/>
        </w:rPr>
        <w:t xml:space="preserve">[30 marks] </w:t>
      </w:r>
    </w:p>
    <w:p w:rsidRPr="005035D0" w:rsidR="00AD38B0" w:rsidP="005035D0" w:rsidRDefault="00AD38B0" w14:paraId="32DA02EA" w14:textId="77777777">
      <w:pPr>
        <w:rPr>
          <w:rFonts w:ascii="Calibri" w:hAnsi="Calibri" w:cs="Calibri"/>
          <w:b/>
          <w:bCs/>
          <w:sz w:val="24"/>
          <w:szCs w:val="24"/>
        </w:rPr>
      </w:pPr>
    </w:p>
    <w:p w:rsidRPr="005035D0" w:rsidR="005035D0" w:rsidP="005035D0" w:rsidRDefault="005035D0" w14:paraId="70AEA9CA" w14:textId="77777777">
      <w:pPr>
        <w:rPr>
          <w:rFonts w:ascii="Calibri" w:hAnsi="Calibri" w:cs="Calibri"/>
          <w:sz w:val="24"/>
          <w:szCs w:val="24"/>
        </w:rPr>
      </w:pPr>
      <w:r w:rsidRPr="005035D0">
        <w:rPr>
          <w:rFonts w:ascii="Calibri" w:hAnsi="Calibri" w:cs="Calibri"/>
          <w:b/>
          <w:bCs/>
          <w:sz w:val="24"/>
          <w:szCs w:val="24"/>
          <w:u w:val="single"/>
        </w:rPr>
        <w:t>Power/Oppression:</w:t>
      </w:r>
    </w:p>
    <w:p w:rsidR="005035D0" w:rsidP="005035D0" w:rsidRDefault="005035D0" w14:paraId="77B4A1F7" w14:textId="77777777">
      <w:pPr>
        <w:rPr>
          <w:rFonts w:ascii="Calibri" w:hAnsi="Calibri" w:cs="Calibri"/>
          <w:b/>
          <w:bCs/>
          <w:sz w:val="24"/>
          <w:szCs w:val="24"/>
        </w:rPr>
      </w:pPr>
      <w:r w:rsidRPr="005035D0">
        <w:rPr>
          <w:rFonts w:ascii="Calibri" w:hAnsi="Calibri" w:cs="Calibri"/>
          <w:sz w:val="24"/>
          <w:szCs w:val="24"/>
        </w:rPr>
        <w:t xml:space="preserve">Compare how both poets present ideas about power in ‘My Last Duchess’ and one other poem from the Power &amp; Conflict anthology. </w:t>
      </w:r>
      <w:r w:rsidRPr="005035D0">
        <w:rPr>
          <w:rFonts w:ascii="Calibri" w:hAnsi="Calibri" w:cs="Calibri"/>
          <w:b/>
          <w:bCs/>
          <w:sz w:val="24"/>
          <w:szCs w:val="24"/>
        </w:rPr>
        <w:t>[30 marks]</w:t>
      </w:r>
    </w:p>
    <w:p w:rsidRPr="005035D0" w:rsidR="00AD38B0" w:rsidP="005035D0" w:rsidRDefault="00AD38B0" w14:paraId="67B67D09" w14:textId="77777777">
      <w:pPr>
        <w:rPr>
          <w:rFonts w:ascii="Calibri" w:hAnsi="Calibri" w:cs="Calibri"/>
          <w:b/>
          <w:bCs/>
          <w:sz w:val="24"/>
          <w:szCs w:val="24"/>
        </w:rPr>
      </w:pPr>
    </w:p>
    <w:p w:rsidRPr="005035D0" w:rsidR="005035D0" w:rsidP="005035D0" w:rsidRDefault="005035D0" w14:paraId="5EE7A94B" w14:textId="77777777">
      <w:pPr>
        <w:tabs>
          <w:tab w:val="left" w:pos="1506"/>
        </w:tabs>
        <w:rPr>
          <w:rFonts w:ascii="Calibri" w:hAnsi="Calibri" w:cs="Calibri"/>
          <w:b/>
          <w:sz w:val="24"/>
          <w:szCs w:val="24"/>
          <w:u w:val="single"/>
        </w:rPr>
      </w:pPr>
      <w:r w:rsidRPr="005035D0">
        <w:rPr>
          <w:rFonts w:ascii="Calibri" w:hAnsi="Calibri" w:cs="Calibri"/>
          <w:b/>
          <w:sz w:val="24"/>
          <w:szCs w:val="24"/>
          <w:u w:val="single"/>
        </w:rPr>
        <w:t>Essay plans for power of nature vs human power</w:t>
      </w:r>
    </w:p>
    <w:p w:rsidRPr="005035D0" w:rsidR="00AD38B0" w:rsidP="005035D0" w:rsidRDefault="005035D0" w14:paraId="78569914" w14:textId="77777777">
      <w:pPr>
        <w:rPr>
          <w:rFonts w:ascii="Calibri" w:hAnsi="Calibri" w:cs="Calibri"/>
          <w:b/>
          <w:bCs/>
          <w:sz w:val="24"/>
          <w:szCs w:val="24"/>
        </w:rPr>
      </w:pPr>
      <w:r w:rsidRPr="005035D0">
        <w:rPr>
          <w:rFonts w:ascii="Calibri" w:hAnsi="Calibri" w:cs="Calibri"/>
          <w:sz w:val="24"/>
          <w:szCs w:val="24"/>
        </w:rPr>
        <w:t xml:space="preserve">Compare how both poets present the power of nature in ‘Exposure’ and one other poem from the Power &amp; Conflict anthology. </w:t>
      </w:r>
      <w:r w:rsidRPr="005035D0">
        <w:rPr>
          <w:rFonts w:ascii="Calibri" w:hAnsi="Calibri" w:cs="Calibri"/>
          <w:b/>
          <w:bCs/>
          <w:sz w:val="24"/>
          <w:szCs w:val="24"/>
        </w:rPr>
        <w:t>[30 marks]</w:t>
      </w:r>
    </w:p>
    <w:p w:rsidRPr="005035D0" w:rsidR="005035D0" w:rsidP="005035D0" w:rsidRDefault="005035D0" w14:paraId="2D3B979E" w14:textId="77777777">
      <w:pPr>
        <w:rPr>
          <w:rFonts w:ascii="Calibri" w:hAnsi="Calibri" w:cs="Calibri"/>
          <w:b/>
          <w:bCs/>
          <w:sz w:val="24"/>
          <w:szCs w:val="24"/>
        </w:rPr>
      </w:pPr>
      <w:r w:rsidRPr="005035D0">
        <w:rPr>
          <w:rFonts w:ascii="Calibri" w:hAnsi="Calibri" w:cs="Calibri"/>
          <w:sz w:val="24"/>
          <w:szCs w:val="24"/>
        </w:rPr>
        <w:t xml:space="preserve">Compare how both poets present the power of nature in ‘Extract from the Prelude’ and one other poem from the Power &amp; Conflict anthology. </w:t>
      </w:r>
      <w:r w:rsidRPr="005035D0">
        <w:rPr>
          <w:rFonts w:ascii="Calibri" w:hAnsi="Calibri" w:cs="Calibri"/>
          <w:b/>
          <w:bCs/>
          <w:sz w:val="24"/>
          <w:szCs w:val="24"/>
        </w:rPr>
        <w:t>[30 marks]</w:t>
      </w:r>
    </w:p>
    <w:p w:rsidRPr="00850BDC" w:rsidR="005035D0" w:rsidP="005035D0" w:rsidRDefault="005035D0" w14:paraId="62344BE8" w14:textId="77777777"/>
    <w:p w:rsidR="00460FCA" w:rsidRDefault="00460FCA" w14:paraId="5D893998" w14:textId="77777777"/>
    <w:sectPr w:rsidR="00460FCA" w:rsidSect="00D21468">
      <w:type w:val="oddPage"/>
      <w:pgSz w:w="11906" w:h="16838" w:orient="portrait"/>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D6645"/>
    <w:multiLevelType w:val="hybridMultilevel"/>
    <w:tmpl w:val="EF5C1C50"/>
    <w:lvl w:ilvl="0" w:tplc="7D545E96">
      <w:start w:val="1"/>
      <w:numFmt w:val="bullet"/>
      <w:lvlText w:val=""/>
      <w:lvlJc w:val="left"/>
      <w:pPr>
        <w:ind w:left="720" w:hanging="360"/>
      </w:pPr>
      <w:rPr>
        <w:rFonts w:hint="default" w:ascii="Symbol" w:hAnsi="Symbol"/>
      </w:rPr>
    </w:lvl>
    <w:lvl w:ilvl="1" w:tplc="2CC4C576">
      <w:start w:val="1"/>
      <w:numFmt w:val="bullet"/>
      <w:lvlText w:val="o"/>
      <w:lvlJc w:val="left"/>
      <w:pPr>
        <w:ind w:left="1440" w:hanging="360"/>
      </w:pPr>
      <w:rPr>
        <w:rFonts w:hint="default" w:ascii="Courier New" w:hAnsi="Courier New"/>
      </w:rPr>
    </w:lvl>
    <w:lvl w:ilvl="2" w:tplc="BFB4E5AC">
      <w:start w:val="1"/>
      <w:numFmt w:val="bullet"/>
      <w:lvlText w:val=""/>
      <w:lvlJc w:val="left"/>
      <w:pPr>
        <w:ind w:left="2160" w:hanging="360"/>
      </w:pPr>
      <w:rPr>
        <w:rFonts w:hint="default" w:ascii="Wingdings" w:hAnsi="Wingdings"/>
      </w:rPr>
    </w:lvl>
    <w:lvl w:ilvl="3" w:tplc="B7804FDA">
      <w:start w:val="1"/>
      <w:numFmt w:val="bullet"/>
      <w:lvlText w:val=""/>
      <w:lvlJc w:val="left"/>
      <w:pPr>
        <w:ind w:left="2880" w:hanging="360"/>
      </w:pPr>
      <w:rPr>
        <w:rFonts w:hint="default" w:ascii="Symbol" w:hAnsi="Symbol"/>
      </w:rPr>
    </w:lvl>
    <w:lvl w:ilvl="4" w:tplc="D4F095A0">
      <w:start w:val="1"/>
      <w:numFmt w:val="bullet"/>
      <w:lvlText w:val="o"/>
      <w:lvlJc w:val="left"/>
      <w:pPr>
        <w:ind w:left="3600" w:hanging="360"/>
      </w:pPr>
      <w:rPr>
        <w:rFonts w:hint="default" w:ascii="Courier New" w:hAnsi="Courier New"/>
      </w:rPr>
    </w:lvl>
    <w:lvl w:ilvl="5" w:tplc="B8703D10">
      <w:start w:val="1"/>
      <w:numFmt w:val="bullet"/>
      <w:lvlText w:val=""/>
      <w:lvlJc w:val="left"/>
      <w:pPr>
        <w:ind w:left="4320" w:hanging="360"/>
      </w:pPr>
      <w:rPr>
        <w:rFonts w:hint="default" w:ascii="Wingdings" w:hAnsi="Wingdings"/>
      </w:rPr>
    </w:lvl>
    <w:lvl w:ilvl="6" w:tplc="03486088">
      <w:start w:val="1"/>
      <w:numFmt w:val="bullet"/>
      <w:lvlText w:val=""/>
      <w:lvlJc w:val="left"/>
      <w:pPr>
        <w:ind w:left="5040" w:hanging="360"/>
      </w:pPr>
      <w:rPr>
        <w:rFonts w:hint="default" w:ascii="Symbol" w:hAnsi="Symbol"/>
      </w:rPr>
    </w:lvl>
    <w:lvl w:ilvl="7" w:tplc="AEA8D398">
      <w:start w:val="1"/>
      <w:numFmt w:val="bullet"/>
      <w:lvlText w:val="o"/>
      <w:lvlJc w:val="left"/>
      <w:pPr>
        <w:ind w:left="5760" w:hanging="360"/>
      </w:pPr>
      <w:rPr>
        <w:rFonts w:hint="default" w:ascii="Courier New" w:hAnsi="Courier New"/>
      </w:rPr>
    </w:lvl>
    <w:lvl w:ilvl="8" w:tplc="242E62B0">
      <w:start w:val="1"/>
      <w:numFmt w:val="bullet"/>
      <w:lvlText w:val=""/>
      <w:lvlJc w:val="left"/>
      <w:pPr>
        <w:ind w:left="6480" w:hanging="360"/>
      </w:pPr>
      <w:rPr>
        <w:rFonts w:hint="default" w:ascii="Wingdings" w:hAnsi="Wingdings"/>
      </w:rPr>
    </w:lvl>
  </w:abstractNum>
  <w:abstractNum w:abstractNumId="1" w15:restartNumberingAfterBreak="0">
    <w:nsid w:val="0A3663DB"/>
    <w:multiLevelType w:val="hybridMultilevel"/>
    <w:tmpl w:val="0740887E"/>
    <w:lvl w:ilvl="0" w:tplc="04E63A12">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1EF42F6"/>
    <w:multiLevelType w:val="hybridMultilevel"/>
    <w:tmpl w:val="4C2E0FEA"/>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 w15:restartNumberingAfterBreak="0">
    <w:nsid w:val="142C220F"/>
    <w:multiLevelType w:val="hybridMultilevel"/>
    <w:tmpl w:val="316EBF8A"/>
    <w:lvl w:ilvl="0" w:tplc="87E2509E">
      <w:start w:val="1"/>
      <w:numFmt w:val="bullet"/>
      <w:lvlText w:val=""/>
      <w:lvlJc w:val="left"/>
      <w:pPr>
        <w:ind w:left="720" w:hanging="360"/>
      </w:pPr>
      <w:rPr>
        <w:rFonts w:hint="default" w:ascii="Symbol" w:hAnsi="Symbol"/>
      </w:rPr>
    </w:lvl>
    <w:lvl w:ilvl="1" w:tplc="4AF4D6C6">
      <w:start w:val="1"/>
      <w:numFmt w:val="bullet"/>
      <w:lvlText w:val="o"/>
      <w:lvlJc w:val="left"/>
      <w:pPr>
        <w:ind w:left="1440" w:hanging="360"/>
      </w:pPr>
      <w:rPr>
        <w:rFonts w:hint="default" w:ascii="Courier New" w:hAnsi="Courier New"/>
      </w:rPr>
    </w:lvl>
    <w:lvl w:ilvl="2" w:tplc="29062EAC">
      <w:start w:val="1"/>
      <w:numFmt w:val="bullet"/>
      <w:lvlText w:val=""/>
      <w:lvlJc w:val="left"/>
      <w:pPr>
        <w:ind w:left="2160" w:hanging="360"/>
      </w:pPr>
      <w:rPr>
        <w:rFonts w:hint="default" w:ascii="Wingdings" w:hAnsi="Wingdings"/>
      </w:rPr>
    </w:lvl>
    <w:lvl w:ilvl="3" w:tplc="0064388C">
      <w:start w:val="1"/>
      <w:numFmt w:val="bullet"/>
      <w:lvlText w:val=""/>
      <w:lvlJc w:val="left"/>
      <w:pPr>
        <w:ind w:left="2880" w:hanging="360"/>
      </w:pPr>
      <w:rPr>
        <w:rFonts w:hint="default" w:ascii="Symbol" w:hAnsi="Symbol"/>
      </w:rPr>
    </w:lvl>
    <w:lvl w:ilvl="4" w:tplc="E22AF3B6">
      <w:start w:val="1"/>
      <w:numFmt w:val="bullet"/>
      <w:lvlText w:val="o"/>
      <w:lvlJc w:val="left"/>
      <w:pPr>
        <w:ind w:left="3600" w:hanging="360"/>
      </w:pPr>
      <w:rPr>
        <w:rFonts w:hint="default" w:ascii="Courier New" w:hAnsi="Courier New"/>
      </w:rPr>
    </w:lvl>
    <w:lvl w:ilvl="5" w:tplc="545CC234">
      <w:start w:val="1"/>
      <w:numFmt w:val="bullet"/>
      <w:lvlText w:val=""/>
      <w:lvlJc w:val="left"/>
      <w:pPr>
        <w:ind w:left="4320" w:hanging="360"/>
      </w:pPr>
      <w:rPr>
        <w:rFonts w:hint="default" w:ascii="Wingdings" w:hAnsi="Wingdings"/>
      </w:rPr>
    </w:lvl>
    <w:lvl w:ilvl="6" w:tplc="C0F62A08">
      <w:start w:val="1"/>
      <w:numFmt w:val="bullet"/>
      <w:lvlText w:val=""/>
      <w:lvlJc w:val="left"/>
      <w:pPr>
        <w:ind w:left="5040" w:hanging="360"/>
      </w:pPr>
      <w:rPr>
        <w:rFonts w:hint="default" w:ascii="Symbol" w:hAnsi="Symbol"/>
      </w:rPr>
    </w:lvl>
    <w:lvl w:ilvl="7" w:tplc="F9C0D59A">
      <w:start w:val="1"/>
      <w:numFmt w:val="bullet"/>
      <w:lvlText w:val="o"/>
      <w:lvlJc w:val="left"/>
      <w:pPr>
        <w:ind w:left="5760" w:hanging="360"/>
      </w:pPr>
      <w:rPr>
        <w:rFonts w:hint="default" w:ascii="Courier New" w:hAnsi="Courier New"/>
      </w:rPr>
    </w:lvl>
    <w:lvl w:ilvl="8" w:tplc="0464C678">
      <w:start w:val="1"/>
      <w:numFmt w:val="bullet"/>
      <w:lvlText w:val=""/>
      <w:lvlJc w:val="left"/>
      <w:pPr>
        <w:ind w:left="6480" w:hanging="360"/>
      </w:pPr>
      <w:rPr>
        <w:rFonts w:hint="default" w:ascii="Wingdings" w:hAnsi="Wingdings"/>
      </w:rPr>
    </w:lvl>
  </w:abstractNum>
  <w:abstractNum w:abstractNumId="4" w15:restartNumberingAfterBreak="0">
    <w:nsid w:val="1FD3283D"/>
    <w:multiLevelType w:val="hybridMultilevel"/>
    <w:tmpl w:val="3A6225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45477E"/>
    <w:multiLevelType w:val="hybridMultilevel"/>
    <w:tmpl w:val="B708202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30445913"/>
    <w:multiLevelType w:val="hybridMultilevel"/>
    <w:tmpl w:val="CE18EC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04754D3"/>
    <w:multiLevelType w:val="hybridMultilevel"/>
    <w:tmpl w:val="F9B41AF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28C8B2C"/>
    <w:multiLevelType w:val="hybridMultilevel"/>
    <w:tmpl w:val="506E09DE"/>
    <w:lvl w:ilvl="0" w:tplc="E78EBCA4">
      <w:start w:val="1"/>
      <w:numFmt w:val="bullet"/>
      <w:lvlText w:val=""/>
      <w:lvlJc w:val="left"/>
      <w:pPr>
        <w:ind w:left="720" w:hanging="360"/>
      </w:pPr>
      <w:rPr>
        <w:rFonts w:hint="default" w:ascii="Symbol" w:hAnsi="Symbol"/>
      </w:rPr>
    </w:lvl>
    <w:lvl w:ilvl="1" w:tplc="81507B44">
      <w:start w:val="1"/>
      <w:numFmt w:val="bullet"/>
      <w:lvlText w:val="o"/>
      <w:lvlJc w:val="left"/>
      <w:pPr>
        <w:ind w:left="1440" w:hanging="360"/>
      </w:pPr>
      <w:rPr>
        <w:rFonts w:hint="default" w:ascii="Courier New" w:hAnsi="Courier New"/>
      </w:rPr>
    </w:lvl>
    <w:lvl w:ilvl="2" w:tplc="826E5580">
      <w:start w:val="1"/>
      <w:numFmt w:val="bullet"/>
      <w:lvlText w:val=""/>
      <w:lvlJc w:val="left"/>
      <w:pPr>
        <w:ind w:left="2160" w:hanging="360"/>
      </w:pPr>
      <w:rPr>
        <w:rFonts w:hint="default" w:ascii="Wingdings" w:hAnsi="Wingdings"/>
      </w:rPr>
    </w:lvl>
    <w:lvl w:ilvl="3" w:tplc="9278ACEA">
      <w:start w:val="1"/>
      <w:numFmt w:val="bullet"/>
      <w:lvlText w:val=""/>
      <w:lvlJc w:val="left"/>
      <w:pPr>
        <w:ind w:left="2880" w:hanging="360"/>
      </w:pPr>
      <w:rPr>
        <w:rFonts w:hint="default" w:ascii="Symbol" w:hAnsi="Symbol"/>
      </w:rPr>
    </w:lvl>
    <w:lvl w:ilvl="4" w:tplc="FC7CCFD0">
      <w:start w:val="1"/>
      <w:numFmt w:val="bullet"/>
      <w:lvlText w:val="o"/>
      <w:lvlJc w:val="left"/>
      <w:pPr>
        <w:ind w:left="3600" w:hanging="360"/>
      </w:pPr>
      <w:rPr>
        <w:rFonts w:hint="default" w:ascii="Courier New" w:hAnsi="Courier New"/>
      </w:rPr>
    </w:lvl>
    <w:lvl w:ilvl="5" w:tplc="1638D7D6">
      <w:start w:val="1"/>
      <w:numFmt w:val="bullet"/>
      <w:lvlText w:val=""/>
      <w:lvlJc w:val="left"/>
      <w:pPr>
        <w:ind w:left="4320" w:hanging="360"/>
      </w:pPr>
      <w:rPr>
        <w:rFonts w:hint="default" w:ascii="Wingdings" w:hAnsi="Wingdings"/>
      </w:rPr>
    </w:lvl>
    <w:lvl w:ilvl="6" w:tplc="B00E7AA2">
      <w:start w:val="1"/>
      <w:numFmt w:val="bullet"/>
      <w:lvlText w:val=""/>
      <w:lvlJc w:val="left"/>
      <w:pPr>
        <w:ind w:left="5040" w:hanging="360"/>
      </w:pPr>
      <w:rPr>
        <w:rFonts w:hint="default" w:ascii="Symbol" w:hAnsi="Symbol"/>
      </w:rPr>
    </w:lvl>
    <w:lvl w:ilvl="7" w:tplc="1CC075AA">
      <w:start w:val="1"/>
      <w:numFmt w:val="bullet"/>
      <w:lvlText w:val="o"/>
      <w:lvlJc w:val="left"/>
      <w:pPr>
        <w:ind w:left="5760" w:hanging="360"/>
      </w:pPr>
      <w:rPr>
        <w:rFonts w:hint="default" w:ascii="Courier New" w:hAnsi="Courier New"/>
      </w:rPr>
    </w:lvl>
    <w:lvl w:ilvl="8" w:tplc="92BE2C02">
      <w:start w:val="1"/>
      <w:numFmt w:val="bullet"/>
      <w:lvlText w:val=""/>
      <w:lvlJc w:val="left"/>
      <w:pPr>
        <w:ind w:left="6480" w:hanging="360"/>
      </w:pPr>
      <w:rPr>
        <w:rFonts w:hint="default" w:ascii="Wingdings" w:hAnsi="Wingdings"/>
      </w:rPr>
    </w:lvl>
  </w:abstractNum>
  <w:abstractNum w:abstractNumId="9" w15:restartNumberingAfterBreak="0">
    <w:nsid w:val="34C53971"/>
    <w:multiLevelType w:val="hybridMultilevel"/>
    <w:tmpl w:val="A80ECD12"/>
    <w:lvl w:ilvl="0" w:tplc="CEAE8322">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B1F48FA"/>
    <w:multiLevelType w:val="hybridMultilevel"/>
    <w:tmpl w:val="B77ECCA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F3E8E74"/>
    <w:multiLevelType w:val="hybridMultilevel"/>
    <w:tmpl w:val="53FC3F18"/>
    <w:lvl w:ilvl="0" w:tplc="D7E0599C">
      <w:start w:val="1"/>
      <w:numFmt w:val="bullet"/>
      <w:lvlText w:val=""/>
      <w:lvlJc w:val="left"/>
      <w:pPr>
        <w:ind w:left="720" w:hanging="360"/>
      </w:pPr>
      <w:rPr>
        <w:rFonts w:hint="default" w:ascii="Symbol" w:hAnsi="Symbol"/>
      </w:rPr>
    </w:lvl>
    <w:lvl w:ilvl="1" w:tplc="4A7E2284">
      <w:start w:val="1"/>
      <w:numFmt w:val="bullet"/>
      <w:lvlText w:val="o"/>
      <w:lvlJc w:val="left"/>
      <w:pPr>
        <w:ind w:left="1440" w:hanging="360"/>
      </w:pPr>
      <w:rPr>
        <w:rFonts w:hint="default" w:ascii="Courier New" w:hAnsi="Courier New"/>
      </w:rPr>
    </w:lvl>
    <w:lvl w:ilvl="2" w:tplc="A356A9D8">
      <w:start w:val="1"/>
      <w:numFmt w:val="bullet"/>
      <w:lvlText w:val=""/>
      <w:lvlJc w:val="left"/>
      <w:pPr>
        <w:ind w:left="2160" w:hanging="360"/>
      </w:pPr>
      <w:rPr>
        <w:rFonts w:hint="default" w:ascii="Wingdings" w:hAnsi="Wingdings"/>
      </w:rPr>
    </w:lvl>
    <w:lvl w:ilvl="3" w:tplc="3F46C9BC">
      <w:start w:val="1"/>
      <w:numFmt w:val="bullet"/>
      <w:lvlText w:val=""/>
      <w:lvlJc w:val="left"/>
      <w:pPr>
        <w:ind w:left="2880" w:hanging="360"/>
      </w:pPr>
      <w:rPr>
        <w:rFonts w:hint="default" w:ascii="Symbol" w:hAnsi="Symbol"/>
      </w:rPr>
    </w:lvl>
    <w:lvl w:ilvl="4" w:tplc="AAF638CA">
      <w:start w:val="1"/>
      <w:numFmt w:val="bullet"/>
      <w:lvlText w:val="o"/>
      <w:lvlJc w:val="left"/>
      <w:pPr>
        <w:ind w:left="3600" w:hanging="360"/>
      </w:pPr>
      <w:rPr>
        <w:rFonts w:hint="default" w:ascii="Courier New" w:hAnsi="Courier New"/>
      </w:rPr>
    </w:lvl>
    <w:lvl w:ilvl="5" w:tplc="F79E05CC">
      <w:start w:val="1"/>
      <w:numFmt w:val="bullet"/>
      <w:lvlText w:val=""/>
      <w:lvlJc w:val="left"/>
      <w:pPr>
        <w:ind w:left="4320" w:hanging="360"/>
      </w:pPr>
      <w:rPr>
        <w:rFonts w:hint="default" w:ascii="Wingdings" w:hAnsi="Wingdings"/>
      </w:rPr>
    </w:lvl>
    <w:lvl w:ilvl="6" w:tplc="D76831F6">
      <w:start w:val="1"/>
      <w:numFmt w:val="bullet"/>
      <w:lvlText w:val=""/>
      <w:lvlJc w:val="left"/>
      <w:pPr>
        <w:ind w:left="5040" w:hanging="360"/>
      </w:pPr>
      <w:rPr>
        <w:rFonts w:hint="default" w:ascii="Symbol" w:hAnsi="Symbol"/>
      </w:rPr>
    </w:lvl>
    <w:lvl w:ilvl="7" w:tplc="F594B480">
      <w:start w:val="1"/>
      <w:numFmt w:val="bullet"/>
      <w:lvlText w:val="o"/>
      <w:lvlJc w:val="left"/>
      <w:pPr>
        <w:ind w:left="5760" w:hanging="360"/>
      </w:pPr>
      <w:rPr>
        <w:rFonts w:hint="default" w:ascii="Courier New" w:hAnsi="Courier New"/>
      </w:rPr>
    </w:lvl>
    <w:lvl w:ilvl="8" w:tplc="3676CB8E">
      <w:start w:val="1"/>
      <w:numFmt w:val="bullet"/>
      <w:lvlText w:val=""/>
      <w:lvlJc w:val="left"/>
      <w:pPr>
        <w:ind w:left="6480" w:hanging="360"/>
      </w:pPr>
      <w:rPr>
        <w:rFonts w:hint="default" w:ascii="Wingdings" w:hAnsi="Wingdings"/>
      </w:rPr>
    </w:lvl>
  </w:abstractNum>
  <w:abstractNum w:abstractNumId="12" w15:restartNumberingAfterBreak="0">
    <w:nsid w:val="6807215C"/>
    <w:multiLevelType w:val="hybridMultilevel"/>
    <w:tmpl w:val="E7DC80BE"/>
    <w:lvl w:ilvl="0" w:tplc="08090001">
      <w:start w:val="1"/>
      <w:numFmt w:val="bullet"/>
      <w:lvlText w:val=""/>
      <w:lvlJc w:val="left"/>
      <w:pPr>
        <w:ind w:left="775" w:hanging="360"/>
      </w:pPr>
      <w:rPr>
        <w:rFonts w:hint="default" w:ascii="Symbol" w:hAnsi="Symbol"/>
      </w:rPr>
    </w:lvl>
    <w:lvl w:ilvl="1" w:tplc="08090003" w:tentative="1">
      <w:start w:val="1"/>
      <w:numFmt w:val="bullet"/>
      <w:lvlText w:val="o"/>
      <w:lvlJc w:val="left"/>
      <w:pPr>
        <w:ind w:left="1495" w:hanging="360"/>
      </w:pPr>
      <w:rPr>
        <w:rFonts w:hint="default" w:ascii="Courier New" w:hAnsi="Courier New" w:cs="Courier New"/>
      </w:rPr>
    </w:lvl>
    <w:lvl w:ilvl="2" w:tplc="08090005" w:tentative="1">
      <w:start w:val="1"/>
      <w:numFmt w:val="bullet"/>
      <w:lvlText w:val=""/>
      <w:lvlJc w:val="left"/>
      <w:pPr>
        <w:ind w:left="2215" w:hanging="360"/>
      </w:pPr>
      <w:rPr>
        <w:rFonts w:hint="default" w:ascii="Wingdings" w:hAnsi="Wingdings"/>
      </w:rPr>
    </w:lvl>
    <w:lvl w:ilvl="3" w:tplc="08090001" w:tentative="1">
      <w:start w:val="1"/>
      <w:numFmt w:val="bullet"/>
      <w:lvlText w:val=""/>
      <w:lvlJc w:val="left"/>
      <w:pPr>
        <w:ind w:left="2935" w:hanging="360"/>
      </w:pPr>
      <w:rPr>
        <w:rFonts w:hint="default" w:ascii="Symbol" w:hAnsi="Symbol"/>
      </w:rPr>
    </w:lvl>
    <w:lvl w:ilvl="4" w:tplc="08090003" w:tentative="1">
      <w:start w:val="1"/>
      <w:numFmt w:val="bullet"/>
      <w:lvlText w:val="o"/>
      <w:lvlJc w:val="left"/>
      <w:pPr>
        <w:ind w:left="3655" w:hanging="360"/>
      </w:pPr>
      <w:rPr>
        <w:rFonts w:hint="default" w:ascii="Courier New" w:hAnsi="Courier New" w:cs="Courier New"/>
      </w:rPr>
    </w:lvl>
    <w:lvl w:ilvl="5" w:tplc="08090005" w:tentative="1">
      <w:start w:val="1"/>
      <w:numFmt w:val="bullet"/>
      <w:lvlText w:val=""/>
      <w:lvlJc w:val="left"/>
      <w:pPr>
        <w:ind w:left="4375" w:hanging="360"/>
      </w:pPr>
      <w:rPr>
        <w:rFonts w:hint="default" w:ascii="Wingdings" w:hAnsi="Wingdings"/>
      </w:rPr>
    </w:lvl>
    <w:lvl w:ilvl="6" w:tplc="08090001" w:tentative="1">
      <w:start w:val="1"/>
      <w:numFmt w:val="bullet"/>
      <w:lvlText w:val=""/>
      <w:lvlJc w:val="left"/>
      <w:pPr>
        <w:ind w:left="5095" w:hanging="360"/>
      </w:pPr>
      <w:rPr>
        <w:rFonts w:hint="default" w:ascii="Symbol" w:hAnsi="Symbol"/>
      </w:rPr>
    </w:lvl>
    <w:lvl w:ilvl="7" w:tplc="08090003" w:tentative="1">
      <w:start w:val="1"/>
      <w:numFmt w:val="bullet"/>
      <w:lvlText w:val="o"/>
      <w:lvlJc w:val="left"/>
      <w:pPr>
        <w:ind w:left="5815" w:hanging="360"/>
      </w:pPr>
      <w:rPr>
        <w:rFonts w:hint="default" w:ascii="Courier New" w:hAnsi="Courier New" w:cs="Courier New"/>
      </w:rPr>
    </w:lvl>
    <w:lvl w:ilvl="8" w:tplc="08090005" w:tentative="1">
      <w:start w:val="1"/>
      <w:numFmt w:val="bullet"/>
      <w:lvlText w:val=""/>
      <w:lvlJc w:val="left"/>
      <w:pPr>
        <w:ind w:left="6535" w:hanging="360"/>
      </w:pPr>
      <w:rPr>
        <w:rFonts w:hint="default" w:ascii="Wingdings" w:hAnsi="Wingdings"/>
      </w:rPr>
    </w:lvl>
  </w:abstractNum>
  <w:abstractNum w:abstractNumId="13" w15:restartNumberingAfterBreak="0">
    <w:nsid w:val="6BE6C9FF"/>
    <w:multiLevelType w:val="hybridMultilevel"/>
    <w:tmpl w:val="C51A12BE"/>
    <w:lvl w:ilvl="0" w:tplc="CEAE8322">
      <w:start w:val="1"/>
      <w:numFmt w:val="bullet"/>
      <w:lvlText w:val=""/>
      <w:lvlJc w:val="left"/>
      <w:pPr>
        <w:ind w:left="720" w:hanging="360"/>
      </w:pPr>
      <w:rPr>
        <w:rFonts w:hint="default" w:ascii="Symbol" w:hAnsi="Symbol"/>
      </w:rPr>
    </w:lvl>
    <w:lvl w:ilvl="1" w:tplc="52DC26C8">
      <w:start w:val="1"/>
      <w:numFmt w:val="bullet"/>
      <w:lvlText w:val="o"/>
      <w:lvlJc w:val="left"/>
      <w:pPr>
        <w:ind w:left="1440" w:hanging="360"/>
      </w:pPr>
      <w:rPr>
        <w:rFonts w:hint="default" w:ascii="Courier New" w:hAnsi="Courier New"/>
      </w:rPr>
    </w:lvl>
    <w:lvl w:ilvl="2" w:tplc="3DC8702A">
      <w:start w:val="1"/>
      <w:numFmt w:val="bullet"/>
      <w:lvlText w:val=""/>
      <w:lvlJc w:val="left"/>
      <w:pPr>
        <w:ind w:left="2160" w:hanging="360"/>
      </w:pPr>
      <w:rPr>
        <w:rFonts w:hint="default" w:ascii="Wingdings" w:hAnsi="Wingdings"/>
      </w:rPr>
    </w:lvl>
    <w:lvl w:ilvl="3" w:tplc="562AFAD8">
      <w:start w:val="1"/>
      <w:numFmt w:val="bullet"/>
      <w:lvlText w:val=""/>
      <w:lvlJc w:val="left"/>
      <w:pPr>
        <w:ind w:left="2880" w:hanging="360"/>
      </w:pPr>
      <w:rPr>
        <w:rFonts w:hint="default" w:ascii="Symbol" w:hAnsi="Symbol"/>
      </w:rPr>
    </w:lvl>
    <w:lvl w:ilvl="4" w:tplc="EBB8A5B2">
      <w:start w:val="1"/>
      <w:numFmt w:val="bullet"/>
      <w:lvlText w:val="o"/>
      <w:lvlJc w:val="left"/>
      <w:pPr>
        <w:ind w:left="3600" w:hanging="360"/>
      </w:pPr>
      <w:rPr>
        <w:rFonts w:hint="default" w:ascii="Courier New" w:hAnsi="Courier New"/>
      </w:rPr>
    </w:lvl>
    <w:lvl w:ilvl="5" w:tplc="2214C76E">
      <w:start w:val="1"/>
      <w:numFmt w:val="bullet"/>
      <w:lvlText w:val=""/>
      <w:lvlJc w:val="left"/>
      <w:pPr>
        <w:ind w:left="4320" w:hanging="360"/>
      </w:pPr>
      <w:rPr>
        <w:rFonts w:hint="default" w:ascii="Wingdings" w:hAnsi="Wingdings"/>
      </w:rPr>
    </w:lvl>
    <w:lvl w:ilvl="6" w:tplc="47D40488">
      <w:start w:val="1"/>
      <w:numFmt w:val="bullet"/>
      <w:lvlText w:val=""/>
      <w:lvlJc w:val="left"/>
      <w:pPr>
        <w:ind w:left="5040" w:hanging="360"/>
      </w:pPr>
      <w:rPr>
        <w:rFonts w:hint="default" w:ascii="Symbol" w:hAnsi="Symbol"/>
      </w:rPr>
    </w:lvl>
    <w:lvl w:ilvl="7" w:tplc="19984796">
      <w:start w:val="1"/>
      <w:numFmt w:val="bullet"/>
      <w:lvlText w:val="o"/>
      <w:lvlJc w:val="left"/>
      <w:pPr>
        <w:ind w:left="5760" w:hanging="360"/>
      </w:pPr>
      <w:rPr>
        <w:rFonts w:hint="default" w:ascii="Courier New" w:hAnsi="Courier New"/>
      </w:rPr>
    </w:lvl>
    <w:lvl w:ilvl="8" w:tplc="C4161E7E">
      <w:start w:val="1"/>
      <w:numFmt w:val="bullet"/>
      <w:lvlText w:val=""/>
      <w:lvlJc w:val="left"/>
      <w:pPr>
        <w:ind w:left="6480" w:hanging="360"/>
      </w:pPr>
      <w:rPr>
        <w:rFonts w:hint="default" w:ascii="Wingdings" w:hAnsi="Wingdings"/>
      </w:rPr>
    </w:lvl>
  </w:abstractNum>
  <w:abstractNum w:abstractNumId="14" w15:restartNumberingAfterBreak="0">
    <w:nsid w:val="70A0FC95"/>
    <w:multiLevelType w:val="hybridMultilevel"/>
    <w:tmpl w:val="6FD81F08"/>
    <w:lvl w:ilvl="0" w:tplc="FFC24C78">
      <w:start w:val="1"/>
      <w:numFmt w:val="bullet"/>
      <w:lvlText w:val=""/>
      <w:lvlJc w:val="left"/>
      <w:pPr>
        <w:ind w:left="720" w:hanging="360"/>
      </w:pPr>
      <w:rPr>
        <w:rFonts w:hint="default" w:ascii="Symbol" w:hAnsi="Symbol"/>
      </w:rPr>
    </w:lvl>
    <w:lvl w:ilvl="1" w:tplc="2E9ED41E">
      <w:start w:val="1"/>
      <w:numFmt w:val="bullet"/>
      <w:lvlText w:val="o"/>
      <w:lvlJc w:val="left"/>
      <w:pPr>
        <w:ind w:left="1440" w:hanging="360"/>
      </w:pPr>
      <w:rPr>
        <w:rFonts w:hint="default" w:ascii="Courier New" w:hAnsi="Courier New"/>
      </w:rPr>
    </w:lvl>
    <w:lvl w:ilvl="2" w:tplc="33768610">
      <w:start w:val="1"/>
      <w:numFmt w:val="bullet"/>
      <w:lvlText w:val=""/>
      <w:lvlJc w:val="left"/>
      <w:pPr>
        <w:ind w:left="2160" w:hanging="360"/>
      </w:pPr>
      <w:rPr>
        <w:rFonts w:hint="default" w:ascii="Wingdings" w:hAnsi="Wingdings"/>
      </w:rPr>
    </w:lvl>
    <w:lvl w:ilvl="3" w:tplc="873A2E54">
      <w:start w:val="1"/>
      <w:numFmt w:val="bullet"/>
      <w:lvlText w:val=""/>
      <w:lvlJc w:val="left"/>
      <w:pPr>
        <w:ind w:left="2880" w:hanging="360"/>
      </w:pPr>
      <w:rPr>
        <w:rFonts w:hint="default" w:ascii="Symbol" w:hAnsi="Symbol"/>
      </w:rPr>
    </w:lvl>
    <w:lvl w:ilvl="4" w:tplc="DAB4DBA4">
      <w:start w:val="1"/>
      <w:numFmt w:val="bullet"/>
      <w:lvlText w:val="o"/>
      <w:lvlJc w:val="left"/>
      <w:pPr>
        <w:ind w:left="3600" w:hanging="360"/>
      </w:pPr>
      <w:rPr>
        <w:rFonts w:hint="default" w:ascii="Courier New" w:hAnsi="Courier New"/>
      </w:rPr>
    </w:lvl>
    <w:lvl w:ilvl="5" w:tplc="CD1E757A">
      <w:start w:val="1"/>
      <w:numFmt w:val="bullet"/>
      <w:lvlText w:val=""/>
      <w:lvlJc w:val="left"/>
      <w:pPr>
        <w:ind w:left="4320" w:hanging="360"/>
      </w:pPr>
      <w:rPr>
        <w:rFonts w:hint="default" w:ascii="Wingdings" w:hAnsi="Wingdings"/>
      </w:rPr>
    </w:lvl>
    <w:lvl w:ilvl="6" w:tplc="3A925B16">
      <w:start w:val="1"/>
      <w:numFmt w:val="bullet"/>
      <w:lvlText w:val=""/>
      <w:lvlJc w:val="left"/>
      <w:pPr>
        <w:ind w:left="5040" w:hanging="360"/>
      </w:pPr>
      <w:rPr>
        <w:rFonts w:hint="default" w:ascii="Symbol" w:hAnsi="Symbol"/>
      </w:rPr>
    </w:lvl>
    <w:lvl w:ilvl="7" w:tplc="E5C2F9B4">
      <w:start w:val="1"/>
      <w:numFmt w:val="bullet"/>
      <w:lvlText w:val="o"/>
      <w:lvlJc w:val="left"/>
      <w:pPr>
        <w:ind w:left="5760" w:hanging="360"/>
      </w:pPr>
      <w:rPr>
        <w:rFonts w:hint="default" w:ascii="Courier New" w:hAnsi="Courier New"/>
      </w:rPr>
    </w:lvl>
    <w:lvl w:ilvl="8" w:tplc="F0C43E10">
      <w:start w:val="1"/>
      <w:numFmt w:val="bullet"/>
      <w:lvlText w:val=""/>
      <w:lvlJc w:val="left"/>
      <w:pPr>
        <w:ind w:left="6480" w:hanging="360"/>
      </w:pPr>
      <w:rPr>
        <w:rFonts w:hint="default" w:ascii="Wingdings" w:hAnsi="Wingdings"/>
      </w:rPr>
    </w:lvl>
  </w:abstractNum>
  <w:abstractNum w:abstractNumId="15" w15:restartNumberingAfterBreak="0">
    <w:nsid w:val="75DAFC94"/>
    <w:multiLevelType w:val="hybridMultilevel"/>
    <w:tmpl w:val="9D649F16"/>
    <w:lvl w:ilvl="0" w:tplc="04E63A12">
      <w:start w:val="1"/>
      <w:numFmt w:val="bullet"/>
      <w:lvlText w:val=""/>
      <w:lvlJc w:val="left"/>
      <w:pPr>
        <w:ind w:left="720" w:hanging="360"/>
      </w:pPr>
      <w:rPr>
        <w:rFonts w:hint="default" w:ascii="Symbol" w:hAnsi="Symbol"/>
      </w:rPr>
    </w:lvl>
    <w:lvl w:ilvl="1" w:tplc="5434DA58">
      <w:start w:val="1"/>
      <w:numFmt w:val="bullet"/>
      <w:lvlText w:val="o"/>
      <w:lvlJc w:val="left"/>
      <w:pPr>
        <w:ind w:left="1440" w:hanging="360"/>
      </w:pPr>
      <w:rPr>
        <w:rFonts w:hint="default" w:ascii="Courier New" w:hAnsi="Courier New"/>
      </w:rPr>
    </w:lvl>
    <w:lvl w:ilvl="2" w:tplc="25CA16C0">
      <w:start w:val="1"/>
      <w:numFmt w:val="bullet"/>
      <w:lvlText w:val=""/>
      <w:lvlJc w:val="left"/>
      <w:pPr>
        <w:ind w:left="2160" w:hanging="360"/>
      </w:pPr>
      <w:rPr>
        <w:rFonts w:hint="default" w:ascii="Wingdings" w:hAnsi="Wingdings"/>
      </w:rPr>
    </w:lvl>
    <w:lvl w:ilvl="3" w:tplc="3B9E8BF0">
      <w:start w:val="1"/>
      <w:numFmt w:val="bullet"/>
      <w:lvlText w:val=""/>
      <w:lvlJc w:val="left"/>
      <w:pPr>
        <w:ind w:left="2880" w:hanging="360"/>
      </w:pPr>
      <w:rPr>
        <w:rFonts w:hint="default" w:ascii="Symbol" w:hAnsi="Symbol"/>
      </w:rPr>
    </w:lvl>
    <w:lvl w:ilvl="4" w:tplc="E722C15A">
      <w:start w:val="1"/>
      <w:numFmt w:val="bullet"/>
      <w:lvlText w:val="o"/>
      <w:lvlJc w:val="left"/>
      <w:pPr>
        <w:ind w:left="3600" w:hanging="360"/>
      </w:pPr>
      <w:rPr>
        <w:rFonts w:hint="default" w:ascii="Courier New" w:hAnsi="Courier New"/>
      </w:rPr>
    </w:lvl>
    <w:lvl w:ilvl="5" w:tplc="1B481A2C">
      <w:start w:val="1"/>
      <w:numFmt w:val="bullet"/>
      <w:lvlText w:val=""/>
      <w:lvlJc w:val="left"/>
      <w:pPr>
        <w:ind w:left="4320" w:hanging="360"/>
      </w:pPr>
      <w:rPr>
        <w:rFonts w:hint="default" w:ascii="Wingdings" w:hAnsi="Wingdings"/>
      </w:rPr>
    </w:lvl>
    <w:lvl w:ilvl="6" w:tplc="6EF2B256">
      <w:start w:val="1"/>
      <w:numFmt w:val="bullet"/>
      <w:lvlText w:val=""/>
      <w:lvlJc w:val="left"/>
      <w:pPr>
        <w:ind w:left="5040" w:hanging="360"/>
      </w:pPr>
      <w:rPr>
        <w:rFonts w:hint="default" w:ascii="Symbol" w:hAnsi="Symbol"/>
      </w:rPr>
    </w:lvl>
    <w:lvl w:ilvl="7" w:tplc="3E2A2DC4">
      <w:start w:val="1"/>
      <w:numFmt w:val="bullet"/>
      <w:lvlText w:val="o"/>
      <w:lvlJc w:val="left"/>
      <w:pPr>
        <w:ind w:left="5760" w:hanging="360"/>
      </w:pPr>
      <w:rPr>
        <w:rFonts w:hint="default" w:ascii="Courier New" w:hAnsi="Courier New"/>
      </w:rPr>
    </w:lvl>
    <w:lvl w:ilvl="8" w:tplc="44B8CD90">
      <w:start w:val="1"/>
      <w:numFmt w:val="bullet"/>
      <w:lvlText w:val=""/>
      <w:lvlJc w:val="left"/>
      <w:pPr>
        <w:ind w:left="6480" w:hanging="360"/>
      </w:pPr>
      <w:rPr>
        <w:rFonts w:hint="default" w:ascii="Wingdings" w:hAnsi="Wingdings"/>
      </w:rPr>
    </w:lvl>
  </w:abstractNum>
  <w:abstractNum w:abstractNumId="16" w15:restartNumberingAfterBreak="0">
    <w:nsid w:val="7EC80102"/>
    <w:multiLevelType w:val="hybridMultilevel"/>
    <w:tmpl w:val="41F60024"/>
    <w:lvl w:ilvl="0" w:tplc="64046170">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16cid:durableId="424228369">
    <w:abstractNumId w:val="16"/>
  </w:num>
  <w:num w:numId="2" w16cid:durableId="255098558">
    <w:abstractNumId w:val="10"/>
  </w:num>
  <w:num w:numId="3" w16cid:durableId="1240599674">
    <w:abstractNumId w:val="5"/>
  </w:num>
  <w:num w:numId="4" w16cid:durableId="692153989">
    <w:abstractNumId w:val="6"/>
  </w:num>
  <w:num w:numId="5" w16cid:durableId="879172478">
    <w:abstractNumId w:val="15"/>
  </w:num>
  <w:num w:numId="6" w16cid:durableId="973482714">
    <w:abstractNumId w:val="14"/>
  </w:num>
  <w:num w:numId="7" w16cid:durableId="473717919">
    <w:abstractNumId w:val="0"/>
  </w:num>
  <w:num w:numId="8" w16cid:durableId="180632283">
    <w:abstractNumId w:val="13"/>
  </w:num>
  <w:num w:numId="9" w16cid:durableId="808471852">
    <w:abstractNumId w:val="8"/>
  </w:num>
  <w:num w:numId="10" w16cid:durableId="1733384020">
    <w:abstractNumId w:val="3"/>
  </w:num>
  <w:num w:numId="11" w16cid:durableId="441803986">
    <w:abstractNumId w:val="11"/>
  </w:num>
  <w:num w:numId="12" w16cid:durableId="564877145">
    <w:abstractNumId w:val="9"/>
  </w:num>
  <w:num w:numId="13" w16cid:durableId="575090660">
    <w:abstractNumId w:val="1"/>
  </w:num>
  <w:num w:numId="14" w16cid:durableId="324826664">
    <w:abstractNumId w:val="4"/>
  </w:num>
  <w:num w:numId="15" w16cid:durableId="479737893">
    <w:abstractNumId w:val="2"/>
  </w:num>
  <w:num w:numId="16" w16cid:durableId="1056658895">
    <w:abstractNumId w:val="7"/>
  </w:num>
  <w:num w:numId="17" w16cid:durableId="7142361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5D0"/>
    <w:rsid w:val="000D55BD"/>
    <w:rsid w:val="000F35A2"/>
    <w:rsid w:val="001A6F47"/>
    <w:rsid w:val="002151EB"/>
    <w:rsid w:val="00277F3D"/>
    <w:rsid w:val="00290FD0"/>
    <w:rsid w:val="00293342"/>
    <w:rsid w:val="002C0E7F"/>
    <w:rsid w:val="002D4817"/>
    <w:rsid w:val="003B6C85"/>
    <w:rsid w:val="0042289C"/>
    <w:rsid w:val="00460FCA"/>
    <w:rsid w:val="004A0CAA"/>
    <w:rsid w:val="005035D0"/>
    <w:rsid w:val="005206BC"/>
    <w:rsid w:val="005A0F49"/>
    <w:rsid w:val="005D3BAD"/>
    <w:rsid w:val="0069776E"/>
    <w:rsid w:val="006C72AB"/>
    <w:rsid w:val="007061E6"/>
    <w:rsid w:val="00763A14"/>
    <w:rsid w:val="008022D6"/>
    <w:rsid w:val="008D7FD2"/>
    <w:rsid w:val="008F70A0"/>
    <w:rsid w:val="00901846"/>
    <w:rsid w:val="009B5BC1"/>
    <w:rsid w:val="009D79D6"/>
    <w:rsid w:val="00A467C8"/>
    <w:rsid w:val="00AD38B0"/>
    <w:rsid w:val="00AE2059"/>
    <w:rsid w:val="00B24380"/>
    <w:rsid w:val="00B767EC"/>
    <w:rsid w:val="00CA3F94"/>
    <w:rsid w:val="00CE0ACC"/>
    <w:rsid w:val="00D21468"/>
    <w:rsid w:val="00D329E7"/>
    <w:rsid w:val="00D6122D"/>
    <w:rsid w:val="00D617BE"/>
    <w:rsid w:val="00D9389B"/>
    <w:rsid w:val="00E44021"/>
    <w:rsid w:val="00E91BCA"/>
    <w:rsid w:val="00F37A59"/>
    <w:rsid w:val="00FA4DC2"/>
    <w:rsid w:val="03B914F6"/>
    <w:rsid w:val="063C24E4"/>
    <w:rsid w:val="0664FEB3"/>
    <w:rsid w:val="072D92DB"/>
    <w:rsid w:val="0741F458"/>
    <w:rsid w:val="0952839C"/>
    <w:rsid w:val="0ADFB3DB"/>
    <w:rsid w:val="0B6716FA"/>
    <w:rsid w:val="0BC9D069"/>
    <w:rsid w:val="0C26311A"/>
    <w:rsid w:val="0C5C8CA2"/>
    <w:rsid w:val="0D34A31D"/>
    <w:rsid w:val="0D5AE3A8"/>
    <w:rsid w:val="0D7B2E91"/>
    <w:rsid w:val="0DD215C6"/>
    <w:rsid w:val="0F5AD3BF"/>
    <w:rsid w:val="0FF12475"/>
    <w:rsid w:val="10066C03"/>
    <w:rsid w:val="114BB296"/>
    <w:rsid w:val="11CA6A19"/>
    <w:rsid w:val="121AD564"/>
    <w:rsid w:val="1231FF0D"/>
    <w:rsid w:val="1600DDAB"/>
    <w:rsid w:val="168F2819"/>
    <w:rsid w:val="173509C6"/>
    <w:rsid w:val="18196501"/>
    <w:rsid w:val="1825B89D"/>
    <w:rsid w:val="1B3C44FF"/>
    <w:rsid w:val="1F8E6667"/>
    <w:rsid w:val="2033ACB0"/>
    <w:rsid w:val="20937AB9"/>
    <w:rsid w:val="21DA5E3B"/>
    <w:rsid w:val="22DCCE41"/>
    <w:rsid w:val="22EF87F1"/>
    <w:rsid w:val="250D0BCE"/>
    <w:rsid w:val="2608DD16"/>
    <w:rsid w:val="2664687B"/>
    <w:rsid w:val="2AC912BE"/>
    <w:rsid w:val="2AFB8318"/>
    <w:rsid w:val="2B0B6DC2"/>
    <w:rsid w:val="2B5F4646"/>
    <w:rsid w:val="2C4B5C13"/>
    <w:rsid w:val="2C7683DE"/>
    <w:rsid w:val="2D879C76"/>
    <w:rsid w:val="2F481620"/>
    <w:rsid w:val="2FC20D6F"/>
    <w:rsid w:val="2FF8639B"/>
    <w:rsid w:val="30B4BFC5"/>
    <w:rsid w:val="32D0A391"/>
    <w:rsid w:val="333E34C2"/>
    <w:rsid w:val="34466437"/>
    <w:rsid w:val="34708B95"/>
    <w:rsid w:val="357D50C5"/>
    <w:rsid w:val="3638DBAF"/>
    <w:rsid w:val="38186F70"/>
    <w:rsid w:val="3B1B10B7"/>
    <w:rsid w:val="3B735720"/>
    <w:rsid w:val="3BF8FCB5"/>
    <w:rsid w:val="3C137D7F"/>
    <w:rsid w:val="3D0A6329"/>
    <w:rsid w:val="3E0801D3"/>
    <w:rsid w:val="4209CB08"/>
    <w:rsid w:val="42C24413"/>
    <w:rsid w:val="446E7FC8"/>
    <w:rsid w:val="44749A66"/>
    <w:rsid w:val="44CD23CD"/>
    <w:rsid w:val="468A2616"/>
    <w:rsid w:val="48DD2C95"/>
    <w:rsid w:val="490204AC"/>
    <w:rsid w:val="516306E3"/>
    <w:rsid w:val="539EA785"/>
    <w:rsid w:val="53E16A18"/>
    <w:rsid w:val="54AB8E8B"/>
    <w:rsid w:val="555B12B5"/>
    <w:rsid w:val="57E8AC4F"/>
    <w:rsid w:val="5846DB14"/>
    <w:rsid w:val="58A1DAFE"/>
    <w:rsid w:val="58AA4235"/>
    <w:rsid w:val="5AA117E8"/>
    <w:rsid w:val="5C5AB16F"/>
    <w:rsid w:val="5D9CDCF5"/>
    <w:rsid w:val="5DBEE3E5"/>
    <w:rsid w:val="5EB1ED7C"/>
    <w:rsid w:val="5F357A5C"/>
    <w:rsid w:val="60DC126D"/>
    <w:rsid w:val="6222A792"/>
    <w:rsid w:val="623B78B7"/>
    <w:rsid w:val="65962699"/>
    <w:rsid w:val="65BBA964"/>
    <w:rsid w:val="6C0B4034"/>
    <w:rsid w:val="6F619B45"/>
    <w:rsid w:val="711E607E"/>
    <w:rsid w:val="744F57CB"/>
    <w:rsid w:val="74E6DAAD"/>
    <w:rsid w:val="76495A43"/>
    <w:rsid w:val="77F56661"/>
    <w:rsid w:val="79D28347"/>
    <w:rsid w:val="7AF61416"/>
    <w:rsid w:val="7CB9F9C5"/>
    <w:rsid w:val="7DEE7604"/>
    <w:rsid w:val="7E0E36B6"/>
    <w:rsid w:val="7E3EB1A5"/>
    <w:rsid w:val="7F3DC8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49405"/>
  <w15:chartTrackingRefBased/>
  <w15:docId w15:val="{6E3ABC82-BC61-46B2-874C-19CCE38DD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035D0"/>
    <w:rPr>
      <w:kern w:val="0"/>
      <w14:ligatures w14:val="none"/>
    </w:rPr>
  </w:style>
  <w:style w:type="paragraph" w:styleId="Heading1">
    <w:name w:val="heading 1"/>
    <w:basedOn w:val="Normal"/>
    <w:next w:val="Normal"/>
    <w:link w:val="Heading1Char"/>
    <w:uiPriority w:val="9"/>
    <w:qFormat/>
    <w:rsid w:val="005035D0"/>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35D0"/>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35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35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35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35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35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35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35D0"/>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5035D0"/>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5035D0"/>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5035D0"/>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5035D0"/>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5035D0"/>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5035D0"/>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5035D0"/>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5035D0"/>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5035D0"/>
    <w:rPr>
      <w:rFonts w:eastAsiaTheme="majorEastAsia" w:cstheme="majorBidi"/>
      <w:color w:val="272727" w:themeColor="text1" w:themeTint="D8"/>
    </w:rPr>
  </w:style>
  <w:style w:type="paragraph" w:styleId="Title">
    <w:name w:val="Title"/>
    <w:basedOn w:val="Normal"/>
    <w:next w:val="Normal"/>
    <w:link w:val="TitleChar"/>
    <w:uiPriority w:val="10"/>
    <w:qFormat/>
    <w:rsid w:val="005035D0"/>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5035D0"/>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5035D0"/>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5035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35D0"/>
    <w:pPr>
      <w:spacing w:before="160"/>
      <w:jc w:val="center"/>
    </w:pPr>
    <w:rPr>
      <w:i/>
      <w:iCs/>
      <w:color w:val="404040" w:themeColor="text1" w:themeTint="BF"/>
    </w:rPr>
  </w:style>
  <w:style w:type="character" w:styleId="QuoteChar" w:customStyle="1">
    <w:name w:val="Quote Char"/>
    <w:basedOn w:val="DefaultParagraphFont"/>
    <w:link w:val="Quote"/>
    <w:uiPriority w:val="29"/>
    <w:rsid w:val="005035D0"/>
    <w:rPr>
      <w:i/>
      <w:iCs/>
      <w:color w:val="404040" w:themeColor="text1" w:themeTint="BF"/>
    </w:rPr>
  </w:style>
  <w:style w:type="paragraph" w:styleId="ListParagraph">
    <w:name w:val="List Paragraph"/>
    <w:basedOn w:val="Normal"/>
    <w:uiPriority w:val="34"/>
    <w:qFormat/>
    <w:rsid w:val="005035D0"/>
    <w:pPr>
      <w:ind w:left="720"/>
      <w:contextualSpacing/>
    </w:pPr>
  </w:style>
  <w:style w:type="character" w:styleId="IntenseEmphasis">
    <w:name w:val="Intense Emphasis"/>
    <w:basedOn w:val="DefaultParagraphFont"/>
    <w:uiPriority w:val="21"/>
    <w:qFormat/>
    <w:rsid w:val="005035D0"/>
    <w:rPr>
      <w:i/>
      <w:iCs/>
      <w:color w:val="0F4761" w:themeColor="accent1" w:themeShade="BF"/>
    </w:rPr>
  </w:style>
  <w:style w:type="paragraph" w:styleId="IntenseQuote">
    <w:name w:val="Intense Quote"/>
    <w:basedOn w:val="Normal"/>
    <w:next w:val="Normal"/>
    <w:link w:val="IntenseQuoteChar"/>
    <w:uiPriority w:val="30"/>
    <w:qFormat/>
    <w:rsid w:val="005035D0"/>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5035D0"/>
    <w:rPr>
      <w:i/>
      <w:iCs/>
      <w:color w:val="0F4761" w:themeColor="accent1" w:themeShade="BF"/>
    </w:rPr>
  </w:style>
  <w:style w:type="character" w:styleId="IntenseReference">
    <w:name w:val="Intense Reference"/>
    <w:basedOn w:val="DefaultParagraphFont"/>
    <w:uiPriority w:val="32"/>
    <w:qFormat/>
    <w:rsid w:val="005035D0"/>
    <w:rPr>
      <w:b/>
      <w:bCs/>
      <w:smallCaps/>
      <w:color w:val="0F4761" w:themeColor="accent1" w:themeShade="BF"/>
      <w:spacing w:val="5"/>
    </w:rPr>
  </w:style>
  <w:style w:type="table" w:styleId="TableGrid">
    <w:name w:val="Table Grid"/>
    <w:basedOn w:val="TableNormal"/>
    <w:uiPriority w:val="39"/>
    <w:rsid w:val="005035D0"/>
    <w:pPr>
      <w:spacing w:after="0" w:line="240" w:lineRule="auto"/>
    </w:pPr>
    <w:rPr>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oem-inlinelm--value-one-to-one" w:customStyle="1">
    <w:name w:val="poem-inline__lm--value-one-to-one"/>
    <w:basedOn w:val="DefaultParagraphFont"/>
    <w:rsid w:val="005035D0"/>
  </w:style>
  <w:style w:type="paragraph" w:styleId="NormalWeb">
    <w:name w:val="Normal (Web)"/>
    <w:basedOn w:val="Normal"/>
    <w:uiPriority w:val="99"/>
    <w:semiHidden/>
    <w:unhideWhenUsed/>
    <w:rsid w:val="005035D0"/>
    <w:pPr>
      <w:spacing w:before="100" w:beforeAutospacing="1" w:after="100" w:afterAutospacing="1" w:line="240" w:lineRule="auto"/>
    </w:pPr>
    <w:rPr>
      <w:rFonts w:ascii="Times New Roman" w:hAnsi="Times New Roman" w:eastAsia="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82428">
      <w:bodyDiv w:val="1"/>
      <w:marLeft w:val="0"/>
      <w:marRight w:val="0"/>
      <w:marTop w:val="0"/>
      <w:marBottom w:val="0"/>
      <w:divBdr>
        <w:top w:val="none" w:sz="0" w:space="0" w:color="auto"/>
        <w:left w:val="none" w:sz="0" w:space="0" w:color="auto"/>
        <w:bottom w:val="none" w:sz="0" w:space="0" w:color="auto"/>
        <w:right w:val="none" w:sz="0" w:space="0" w:color="auto"/>
      </w:divBdr>
    </w:div>
    <w:div w:id="228466639">
      <w:bodyDiv w:val="1"/>
      <w:marLeft w:val="0"/>
      <w:marRight w:val="0"/>
      <w:marTop w:val="0"/>
      <w:marBottom w:val="0"/>
      <w:divBdr>
        <w:top w:val="none" w:sz="0" w:space="0" w:color="auto"/>
        <w:left w:val="none" w:sz="0" w:space="0" w:color="auto"/>
        <w:bottom w:val="none" w:sz="0" w:space="0" w:color="auto"/>
        <w:right w:val="none" w:sz="0" w:space="0" w:color="auto"/>
      </w:divBdr>
    </w:div>
    <w:div w:id="775902767">
      <w:bodyDiv w:val="1"/>
      <w:marLeft w:val="0"/>
      <w:marRight w:val="0"/>
      <w:marTop w:val="0"/>
      <w:marBottom w:val="0"/>
      <w:divBdr>
        <w:top w:val="none" w:sz="0" w:space="0" w:color="auto"/>
        <w:left w:val="none" w:sz="0" w:space="0" w:color="auto"/>
        <w:bottom w:val="none" w:sz="0" w:space="0" w:color="auto"/>
        <w:right w:val="none" w:sz="0" w:space="0" w:color="auto"/>
      </w:divBdr>
    </w:div>
    <w:div w:id="1232888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F9D4C873D31114E944FE45D86B92F5F" ma:contentTypeVersion="11" ma:contentTypeDescription="Create a new document." ma:contentTypeScope="" ma:versionID="dad3c20cde404cb6aabcc4bfa637e653">
  <xsd:schema xmlns:xsd="http://www.w3.org/2001/XMLSchema" xmlns:xs="http://www.w3.org/2001/XMLSchema" xmlns:p="http://schemas.microsoft.com/office/2006/metadata/properties" xmlns:ns2="c7aaffbe-9999-4630-b93d-8c62bbe7b584" xmlns:ns3="5459ae88-6096-487a-bf69-cfa245a0e9ba" targetNamespace="http://schemas.microsoft.com/office/2006/metadata/properties" ma:root="true" ma:fieldsID="cb09edf36c8178745852dba8885cb641" ns2:_="" ns3:_="">
    <xsd:import namespace="c7aaffbe-9999-4630-b93d-8c62bbe7b584"/>
    <xsd:import namespace="5459ae88-6096-487a-bf69-cfa245a0e9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aaffbe-9999-4630-b93d-8c62bbe7b5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59ae88-6096-487a-bf69-cfa245a0e9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04BD47-DAC8-4D68-9985-D6D4DAC4C5C3}">
  <ds:schemaRefs>
    <ds:schemaRef ds:uri="http://schemas.microsoft.com/office/2006/metadata/properties"/>
    <ds:schemaRef ds:uri="http://schemas.microsoft.com/office/infopath/2007/PartnerControls"/>
    <ds:schemaRef ds:uri="055560d9-c892-4490-9959-d4a045cf6b2d"/>
    <ds:schemaRef ds:uri="3c559616-a6f5-4d13-8653-46490d376ba0"/>
  </ds:schemaRefs>
</ds:datastoreItem>
</file>

<file path=customXml/itemProps2.xml><?xml version="1.0" encoding="utf-8"?>
<ds:datastoreItem xmlns:ds="http://schemas.openxmlformats.org/officeDocument/2006/customXml" ds:itemID="{4F8C825C-A942-4CFF-9BDB-3D78B946F4DC}">
  <ds:schemaRefs>
    <ds:schemaRef ds:uri="http://schemas.microsoft.com/sharepoint/v3/contenttype/forms"/>
  </ds:schemaRefs>
</ds:datastoreItem>
</file>

<file path=customXml/itemProps3.xml><?xml version="1.0" encoding="utf-8"?>
<ds:datastoreItem xmlns:ds="http://schemas.openxmlformats.org/officeDocument/2006/customXml" ds:itemID="{DB5E94A8-6826-4844-BDC1-5653FA03258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The Elms Academy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Sharp</dc:creator>
  <cp:keywords/>
  <dc:description/>
  <cp:lastModifiedBy>Lydia Tyler</cp:lastModifiedBy>
  <cp:revision>30</cp:revision>
  <dcterms:created xsi:type="dcterms:W3CDTF">2024-09-29T20:34:00Z</dcterms:created>
  <dcterms:modified xsi:type="dcterms:W3CDTF">2025-04-24T14:04:53Z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0x0101005F9D4C873D31114E944FE45D86B92F5F</vt:lpwstr>
  </property>
  <property fmtid="{D5CDD505-2E9C-101B-9397-08002B2CF9AE}" pid="3" name="MediaServiceImageTags">
    <vt:lpwstr/>
  </property>
</Properties>
</file>